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3D018" w14:textId="18950687" w:rsidR="008B5A91" w:rsidRPr="00437D1A" w:rsidRDefault="00086AE6" w:rsidP="00272316">
      <w:pPr>
        <w:spacing w:after="0"/>
        <w:jc w:val="center"/>
        <w:rPr>
          <w:b/>
          <w:bCs/>
          <w:color w:val="156082" w:themeColor="accent1"/>
          <w:sz w:val="28"/>
          <w:szCs w:val="28"/>
          <w:u w:val="single"/>
        </w:rPr>
      </w:pPr>
      <w:r w:rsidRPr="00437D1A">
        <w:rPr>
          <w:b/>
          <w:bCs/>
          <w:color w:val="156082" w:themeColor="accent1"/>
          <w:sz w:val="28"/>
          <w:szCs w:val="28"/>
          <w:u w:val="single"/>
        </w:rPr>
        <w:t xml:space="preserve">Whitmore </w:t>
      </w:r>
      <w:r w:rsidR="002F5B8C" w:rsidRPr="00437D1A">
        <w:rPr>
          <w:b/>
          <w:bCs/>
          <w:color w:val="156082" w:themeColor="accent1"/>
          <w:sz w:val="28"/>
          <w:szCs w:val="28"/>
          <w:u w:val="single"/>
        </w:rPr>
        <w:t>P</w:t>
      </w:r>
      <w:r w:rsidRPr="00437D1A">
        <w:rPr>
          <w:b/>
          <w:bCs/>
          <w:color w:val="156082" w:themeColor="accent1"/>
          <w:sz w:val="28"/>
          <w:szCs w:val="28"/>
          <w:u w:val="single"/>
        </w:rPr>
        <w:t xml:space="preserve">arish </w:t>
      </w:r>
      <w:r w:rsidR="002F5B8C" w:rsidRPr="00437D1A">
        <w:rPr>
          <w:b/>
          <w:bCs/>
          <w:color w:val="156082" w:themeColor="accent1"/>
          <w:sz w:val="28"/>
          <w:szCs w:val="28"/>
          <w:u w:val="single"/>
        </w:rPr>
        <w:t>C</w:t>
      </w:r>
      <w:r w:rsidRPr="00437D1A">
        <w:rPr>
          <w:b/>
          <w:bCs/>
          <w:color w:val="156082" w:themeColor="accent1"/>
          <w:sz w:val="28"/>
          <w:szCs w:val="28"/>
          <w:u w:val="single"/>
        </w:rPr>
        <w:t>ouncil</w:t>
      </w:r>
    </w:p>
    <w:p w14:paraId="788445A2" w14:textId="77777777" w:rsidR="002E68C8" w:rsidRDefault="002F5B8C" w:rsidP="002E68C8">
      <w:pPr>
        <w:jc w:val="center"/>
        <w:rPr>
          <w:b/>
          <w:bCs/>
          <w:color w:val="156082" w:themeColor="accent1"/>
          <w:sz w:val="28"/>
          <w:szCs w:val="28"/>
          <w:u w:val="single"/>
        </w:rPr>
      </w:pPr>
      <w:r w:rsidRPr="00437D1A">
        <w:rPr>
          <w:b/>
          <w:bCs/>
          <w:color w:val="156082" w:themeColor="accent1"/>
          <w:sz w:val="28"/>
          <w:szCs w:val="28"/>
          <w:u w:val="single"/>
        </w:rPr>
        <w:t>M</w:t>
      </w:r>
      <w:r w:rsidR="00086AE6" w:rsidRPr="00437D1A">
        <w:rPr>
          <w:b/>
          <w:bCs/>
          <w:color w:val="156082" w:themeColor="accent1"/>
          <w:sz w:val="28"/>
          <w:szCs w:val="28"/>
          <w:u w:val="single"/>
        </w:rPr>
        <w:t xml:space="preserve">inutes of </w:t>
      </w:r>
      <w:r w:rsidRPr="00437D1A">
        <w:rPr>
          <w:b/>
          <w:bCs/>
          <w:color w:val="156082" w:themeColor="accent1"/>
          <w:sz w:val="28"/>
          <w:szCs w:val="28"/>
          <w:u w:val="single"/>
        </w:rPr>
        <w:t>R</w:t>
      </w:r>
      <w:r w:rsidR="00086AE6" w:rsidRPr="00437D1A">
        <w:rPr>
          <w:b/>
          <w:bCs/>
          <w:color w:val="156082" w:themeColor="accent1"/>
          <w:sz w:val="28"/>
          <w:szCs w:val="28"/>
          <w:u w:val="single"/>
        </w:rPr>
        <w:t xml:space="preserve">egular </w:t>
      </w:r>
      <w:r w:rsidRPr="00437D1A">
        <w:rPr>
          <w:b/>
          <w:bCs/>
          <w:color w:val="156082" w:themeColor="accent1"/>
          <w:sz w:val="28"/>
          <w:szCs w:val="28"/>
          <w:u w:val="single"/>
        </w:rPr>
        <w:t>C</w:t>
      </w:r>
      <w:r w:rsidR="00086AE6" w:rsidRPr="00437D1A">
        <w:rPr>
          <w:b/>
          <w:bCs/>
          <w:color w:val="156082" w:themeColor="accent1"/>
          <w:sz w:val="28"/>
          <w:szCs w:val="28"/>
          <w:u w:val="single"/>
        </w:rPr>
        <w:t xml:space="preserve">ouncil </w:t>
      </w:r>
      <w:r w:rsidRPr="00437D1A">
        <w:rPr>
          <w:b/>
          <w:bCs/>
          <w:color w:val="156082" w:themeColor="accent1"/>
          <w:sz w:val="28"/>
          <w:szCs w:val="28"/>
          <w:u w:val="single"/>
        </w:rPr>
        <w:t>M</w:t>
      </w:r>
      <w:r w:rsidR="00086AE6" w:rsidRPr="00437D1A">
        <w:rPr>
          <w:b/>
          <w:bCs/>
          <w:color w:val="156082" w:themeColor="accent1"/>
          <w:sz w:val="28"/>
          <w:szCs w:val="28"/>
          <w:u w:val="single"/>
        </w:rPr>
        <w:t>eeting</w:t>
      </w:r>
    </w:p>
    <w:p w14:paraId="68600496" w14:textId="7C46D7E9" w:rsidR="00770587" w:rsidRDefault="00086AE6" w:rsidP="002E68C8">
      <w:pPr>
        <w:jc w:val="center"/>
        <w:rPr>
          <w:b/>
          <w:bCs/>
          <w:color w:val="156082" w:themeColor="accent1"/>
          <w:sz w:val="28"/>
          <w:szCs w:val="28"/>
          <w:u w:val="single"/>
        </w:rPr>
      </w:pPr>
      <w:r w:rsidRPr="00437D1A">
        <w:rPr>
          <w:b/>
          <w:bCs/>
          <w:color w:val="156082" w:themeColor="accent1"/>
          <w:sz w:val="28"/>
          <w:szCs w:val="28"/>
          <w:u w:val="single"/>
        </w:rPr>
        <w:t>held on Wednesday</w:t>
      </w:r>
      <w:r w:rsidR="003F5424">
        <w:rPr>
          <w:b/>
          <w:bCs/>
          <w:color w:val="156082" w:themeColor="accent1"/>
          <w:sz w:val="28"/>
          <w:szCs w:val="28"/>
          <w:u w:val="single"/>
        </w:rPr>
        <w:t xml:space="preserve"> </w:t>
      </w:r>
      <w:r w:rsidR="001C1B3A">
        <w:rPr>
          <w:b/>
          <w:bCs/>
          <w:color w:val="156082" w:themeColor="accent1"/>
          <w:sz w:val="28"/>
          <w:szCs w:val="28"/>
          <w:u w:val="single"/>
        </w:rPr>
        <w:t>1</w:t>
      </w:r>
      <w:r w:rsidR="001C1B3A" w:rsidRPr="001C1B3A">
        <w:rPr>
          <w:b/>
          <w:bCs/>
          <w:color w:val="156082" w:themeColor="accent1"/>
          <w:sz w:val="28"/>
          <w:szCs w:val="28"/>
          <w:u w:val="single"/>
          <w:vertAlign w:val="superscript"/>
        </w:rPr>
        <w:t>st</w:t>
      </w:r>
      <w:r w:rsidR="001C1B3A">
        <w:rPr>
          <w:b/>
          <w:bCs/>
          <w:color w:val="156082" w:themeColor="accent1"/>
          <w:sz w:val="28"/>
          <w:szCs w:val="28"/>
          <w:u w:val="single"/>
        </w:rPr>
        <w:t xml:space="preserve"> April 2</w:t>
      </w:r>
      <w:r w:rsidR="00B07A97">
        <w:rPr>
          <w:b/>
          <w:bCs/>
          <w:color w:val="156082" w:themeColor="accent1"/>
          <w:sz w:val="28"/>
          <w:szCs w:val="28"/>
          <w:u w:val="single"/>
        </w:rPr>
        <w:t>026</w:t>
      </w:r>
    </w:p>
    <w:p w14:paraId="354054BF" w14:textId="77777777" w:rsidR="002D61EE" w:rsidRPr="00D501BC" w:rsidRDefault="002D61EE" w:rsidP="00B27B69">
      <w:pPr>
        <w:rPr>
          <w:b/>
          <w:bCs/>
          <w:color w:val="156082" w:themeColor="accent1"/>
          <w:sz w:val="28"/>
          <w:szCs w:val="28"/>
          <w:u w:val="single"/>
        </w:rPr>
      </w:pPr>
    </w:p>
    <w:p w14:paraId="713E365B" w14:textId="712557C7" w:rsidR="00D37090" w:rsidRPr="00AC6F01" w:rsidRDefault="002E68C8" w:rsidP="00B07A97">
      <w:pPr>
        <w:ind w:left="1440" w:hanging="1440"/>
        <w:rPr>
          <w:rFonts w:ascii="Calibri" w:hAnsi="Calibri" w:cs="Calibri"/>
          <w:b/>
          <w:bCs/>
          <w:sz w:val="24"/>
          <w:szCs w:val="24"/>
        </w:rPr>
      </w:pPr>
      <w:r w:rsidRPr="00D37090">
        <w:rPr>
          <w:rFonts w:ascii="Calibri" w:hAnsi="Calibri" w:cs="Calibri"/>
          <w:b/>
          <w:bCs/>
          <w:sz w:val="24"/>
          <w:szCs w:val="24"/>
        </w:rPr>
        <w:t xml:space="preserve">Present </w:t>
      </w:r>
      <w:r w:rsidR="00973572">
        <w:rPr>
          <w:rFonts w:ascii="Calibri" w:hAnsi="Calibri" w:cs="Calibri"/>
          <w:b/>
          <w:bCs/>
          <w:sz w:val="24"/>
          <w:szCs w:val="24"/>
        </w:rPr>
        <w:tab/>
      </w:r>
      <w:r w:rsidR="000249CD">
        <w:rPr>
          <w:rFonts w:ascii="Calibri" w:hAnsi="Calibri" w:cs="Calibri"/>
          <w:b/>
          <w:bCs/>
          <w:sz w:val="24"/>
          <w:szCs w:val="24"/>
        </w:rPr>
        <w:t>Cllr Neill Walker</w:t>
      </w:r>
      <w:r w:rsidR="003E73E3">
        <w:rPr>
          <w:rFonts w:ascii="Calibri" w:hAnsi="Calibri" w:cs="Calibri"/>
          <w:b/>
          <w:bCs/>
          <w:sz w:val="24"/>
          <w:szCs w:val="24"/>
        </w:rPr>
        <w:t xml:space="preserve"> (Chairman),</w:t>
      </w:r>
      <w:r w:rsidR="000249CD">
        <w:rPr>
          <w:rFonts w:ascii="Calibri" w:hAnsi="Calibri" w:cs="Calibri"/>
          <w:b/>
          <w:bCs/>
          <w:sz w:val="24"/>
          <w:szCs w:val="24"/>
        </w:rPr>
        <w:t xml:space="preserve"> </w:t>
      </w:r>
      <w:r w:rsidR="00F22C11">
        <w:rPr>
          <w:rFonts w:ascii="Calibri" w:hAnsi="Calibri" w:cs="Calibri"/>
          <w:b/>
          <w:bCs/>
          <w:sz w:val="24"/>
          <w:szCs w:val="24"/>
        </w:rPr>
        <w:t xml:space="preserve">Cllr </w:t>
      </w:r>
      <w:r w:rsidR="00242766">
        <w:rPr>
          <w:rFonts w:ascii="Calibri" w:hAnsi="Calibri" w:cs="Calibri"/>
          <w:b/>
          <w:bCs/>
          <w:sz w:val="24"/>
          <w:szCs w:val="24"/>
        </w:rPr>
        <w:t xml:space="preserve">Julie Walker, Cllr </w:t>
      </w:r>
      <w:r w:rsidR="002536E1">
        <w:rPr>
          <w:rFonts w:ascii="Calibri" w:hAnsi="Calibri" w:cs="Calibri"/>
          <w:b/>
          <w:bCs/>
          <w:sz w:val="24"/>
          <w:szCs w:val="24"/>
        </w:rPr>
        <w:t xml:space="preserve">Webb, </w:t>
      </w:r>
      <w:r w:rsidR="00382940">
        <w:rPr>
          <w:rFonts w:ascii="Calibri" w:hAnsi="Calibri" w:cs="Calibri"/>
          <w:b/>
          <w:bCs/>
          <w:sz w:val="24"/>
          <w:szCs w:val="24"/>
        </w:rPr>
        <w:t>Carl Evans, Alan Wilkinson and Father Peter Jones</w:t>
      </w:r>
    </w:p>
    <w:p w14:paraId="5E6E5B55" w14:textId="1DB70D5C" w:rsidR="00BB2A07" w:rsidRPr="00D37090" w:rsidRDefault="00B53121" w:rsidP="00C23A97">
      <w:pPr>
        <w:ind w:left="1440" w:hanging="1440"/>
        <w:rPr>
          <w:rFonts w:ascii="Calibri" w:hAnsi="Calibri" w:cs="Calibri"/>
          <w:b/>
          <w:bCs/>
          <w:sz w:val="24"/>
          <w:szCs w:val="24"/>
        </w:rPr>
      </w:pPr>
      <w:r>
        <w:rPr>
          <w:rFonts w:ascii="Calibri" w:hAnsi="Calibri" w:cs="Calibri"/>
          <w:b/>
          <w:bCs/>
          <w:sz w:val="24"/>
          <w:szCs w:val="24"/>
        </w:rPr>
        <w:t xml:space="preserve">Parish Clerk </w:t>
      </w:r>
      <w:r>
        <w:rPr>
          <w:rFonts w:ascii="Calibri" w:hAnsi="Calibri" w:cs="Calibri"/>
          <w:b/>
          <w:bCs/>
          <w:sz w:val="24"/>
          <w:szCs w:val="24"/>
        </w:rPr>
        <w:tab/>
        <w:t xml:space="preserve"> </w:t>
      </w:r>
      <w:r w:rsidRPr="00973572">
        <w:rPr>
          <w:rFonts w:ascii="Calibri" w:hAnsi="Calibri" w:cs="Calibri"/>
          <w:b/>
          <w:bCs/>
          <w:sz w:val="24"/>
          <w:szCs w:val="24"/>
        </w:rPr>
        <w:t>Rose Hill</w:t>
      </w:r>
    </w:p>
    <w:p w14:paraId="7FE2844A" w14:textId="74868581" w:rsidR="008D6131" w:rsidRPr="00C23A97" w:rsidRDefault="00FC7148" w:rsidP="00EB1DB0">
      <w:pPr>
        <w:spacing w:after="0"/>
        <w:ind w:left="1440" w:hanging="1440"/>
        <w:rPr>
          <w:rFonts w:ascii="Calibri" w:hAnsi="Calibri" w:cs="Calibri"/>
          <w:sz w:val="24"/>
          <w:szCs w:val="24"/>
        </w:rPr>
      </w:pPr>
      <w:r>
        <w:rPr>
          <w:rFonts w:ascii="Calibri" w:hAnsi="Calibri" w:cs="Calibri"/>
          <w:b/>
          <w:bCs/>
          <w:sz w:val="24"/>
          <w:szCs w:val="24"/>
        </w:rPr>
        <w:t>508</w:t>
      </w:r>
      <w:r w:rsidR="00E171D9">
        <w:rPr>
          <w:rFonts w:ascii="Calibri" w:hAnsi="Calibri" w:cs="Calibri"/>
          <w:b/>
          <w:bCs/>
          <w:sz w:val="24"/>
          <w:szCs w:val="24"/>
        </w:rPr>
        <w:t>/</w:t>
      </w:r>
      <w:r w:rsidR="00B07A97">
        <w:rPr>
          <w:rFonts w:ascii="Calibri" w:hAnsi="Calibri" w:cs="Calibri"/>
          <w:b/>
          <w:bCs/>
          <w:sz w:val="24"/>
          <w:szCs w:val="24"/>
        </w:rPr>
        <w:t>0</w:t>
      </w:r>
      <w:r>
        <w:rPr>
          <w:rFonts w:ascii="Calibri" w:hAnsi="Calibri" w:cs="Calibri"/>
          <w:b/>
          <w:bCs/>
          <w:sz w:val="24"/>
          <w:szCs w:val="24"/>
        </w:rPr>
        <w:t>4</w:t>
      </w:r>
      <w:r w:rsidR="00D45630" w:rsidRPr="004C5284">
        <w:rPr>
          <w:rFonts w:ascii="Calibri" w:hAnsi="Calibri" w:cs="Calibri"/>
          <w:b/>
          <w:bCs/>
          <w:sz w:val="24"/>
          <w:szCs w:val="24"/>
        </w:rPr>
        <w:t>/2</w:t>
      </w:r>
      <w:r w:rsidR="00B07A97">
        <w:rPr>
          <w:rFonts w:ascii="Calibri" w:hAnsi="Calibri" w:cs="Calibri"/>
          <w:b/>
          <w:bCs/>
          <w:sz w:val="24"/>
          <w:szCs w:val="24"/>
        </w:rPr>
        <w:t>6</w:t>
      </w:r>
      <w:r w:rsidR="00D45630" w:rsidRPr="004C5284">
        <w:rPr>
          <w:rFonts w:ascii="Calibri" w:hAnsi="Calibri" w:cs="Calibri"/>
          <w:b/>
          <w:bCs/>
          <w:sz w:val="24"/>
          <w:szCs w:val="24"/>
        </w:rPr>
        <w:tab/>
      </w:r>
      <w:r w:rsidR="00022BD7" w:rsidRPr="004C5284">
        <w:rPr>
          <w:rFonts w:ascii="Calibri" w:hAnsi="Calibri" w:cs="Calibri"/>
          <w:b/>
          <w:bCs/>
          <w:sz w:val="24"/>
          <w:szCs w:val="24"/>
        </w:rPr>
        <w:t>T</w:t>
      </w:r>
      <w:r w:rsidR="00086AE6" w:rsidRPr="004C5284">
        <w:rPr>
          <w:rFonts w:ascii="Calibri" w:hAnsi="Calibri" w:cs="Calibri"/>
          <w:b/>
          <w:bCs/>
          <w:sz w:val="24"/>
          <w:szCs w:val="24"/>
        </w:rPr>
        <w:t xml:space="preserve">o hold the </w:t>
      </w:r>
      <w:r w:rsidR="00426231" w:rsidRPr="004C5284">
        <w:rPr>
          <w:rFonts w:ascii="Calibri" w:hAnsi="Calibri" w:cs="Calibri"/>
          <w:b/>
          <w:bCs/>
          <w:sz w:val="24"/>
          <w:szCs w:val="24"/>
        </w:rPr>
        <w:t>I</w:t>
      </w:r>
      <w:r w:rsidR="00086AE6" w:rsidRPr="004C5284">
        <w:rPr>
          <w:rFonts w:ascii="Calibri" w:hAnsi="Calibri" w:cs="Calibri"/>
          <w:b/>
          <w:bCs/>
          <w:sz w:val="24"/>
          <w:szCs w:val="24"/>
        </w:rPr>
        <w:t xml:space="preserve">nformal </w:t>
      </w:r>
      <w:r w:rsidR="00022BD7" w:rsidRPr="004C5284">
        <w:rPr>
          <w:rFonts w:ascii="Calibri" w:hAnsi="Calibri" w:cs="Calibri"/>
          <w:b/>
          <w:bCs/>
          <w:sz w:val="24"/>
          <w:szCs w:val="24"/>
        </w:rPr>
        <w:t>O</w:t>
      </w:r>
      <w:r w:rsidR="00086AE6" w:rsidRPr="004C5284">
        <w:rPr>
          <w:rFonts w:ascii="Calibri" w:hAnsi="Calibri" w:cs="Calibri"/>
          <w:b/>
          <w:bCs/>
          <w:sz w:val="24"/>
          <w:szCs w:val="24"/>
        </w:rPr>
        <w:t xml:space="preserve">pen </w:t>
      </w:r>
      <w:r w:rsidR="004839BF" w:rsidRPr="004C5284">
        <w:rPr>
          <w:rFonts w:ascii="Calibri" w:hAnsi="Calibri" w:cs="Calibri"/>
          <w:b/>
          <w:bCs/>
          <w:sz w:val="24"/>
          <w:szCs w:val="24"/>
        </w:rPr>
        <w:t>Forum</w:t>
      </w:r>
      <w:r w:rsidR="004839BF">
        <w:rPr>
          <w:rFonts w:ascii="Calibri" w:hAnsi="Calibri" w:cs="Calibri"/>
          <w:b/>
          <w:bCs/>
          <w:sz w:val="24"/>
          <w:szCs w:val="24"/>
        </w:rPr>
        <w:t xml:space="preserve"> </w:t>
      </w:r>
      <w:r w:rsidR="0052438B" w:rsidRPr="00973572">
        <w:rPr>
          <w:rFonts w:ascii="Calibri" w:hAnsi="Calibri" w:cs="Calibri"/>
          <w:sz w:val="24"/>
          <w:szCs w:val="24"/>
        </w:rPr>
        <w:t>–</w:t>
      </w:r>
      <w:r w:rsidR="00FE1F08">
        <w:rPr>
          <w:rFonts w:ascii="Calibri" w:hAnsi="Calibri" w:cs="Calibri"/>
          <w:sz w:val="24"/>
          <w:szCs w:val="24"/>
        </w:rPr>
        <w:t xml:space="preserve"> </w:t>
      </w:r>
      <w:r w:rsidR="00382940">
        <w:rPr>
          <w:rFonts w:ascii="Calibri" w:hAnsi="Calibri" w:cs="Calibri"/>
          <w:sz w:val="24"/>
          <w:szCs w:val="24"/>
        </w:rPr>
        <w:t xml:space="preserve">Three members of the public attended. Carl Evans with a view to joining the Parish Council.  Mr Wilkinson and Father Peter Jones wished to request financial support for the upkeep of the grass around the front of Whitmore Church. The Chair agreed to include the item on the </w:t>
      </w:r>
      <w:r w:rsidR="00AA6C0C">
        <w:rPr>
          <w:rFonts w:ascii="Calibri" w:hAnsi="Calibri" w:cs="Calibri"/>
          <w:sz w:val="24"/>
          <w:szCs w:val="24"/>
        </w:rPr>
        <w:t>agenda</w:t>
      </w:r>
      <w:r w:rsidR="00382940">
        <w:rPr>
          <w:rFonts w:ascii="Calibri" w:hAnsi="Calibri" w:cs="Calibri"/>
          <w:sz w:val="24"/>
          <w:szCs w:val="24"/>
        </w:rPr>
        <w:t xml:space="preserve"> at next meeting for the Council to discuss. The Parish Clerk will inform them of the outcome.</w:t>
      </w:r>
    </w:p>
    <w:p w14:paraId="4A41C77C" w14:textId="0F56AC87" w:rsidR="00F90B4B" w:rsidRPr="00406D26" w:rsidRDefault="00FC7148" w:rsidP="00FC7148">
      <w:pPr>
        <w:spacing w:after="0"/>
        <w:ind w:left="1440" w:hanging="1440"/>
        <w:rPr>
          <w:rFonts w:ascii="Calibri" w:hAnsi="Calibri" w:cs="Calibri"/>
          <w:sz w:val="24"/>
          <w:szCs w:val="24"/>
        </w:rPr>
      </w:pPr>
      <w:r>
        <w:rPr>
          <w:rFonts w:ascii="Calibri" w:hAnsi="Calibri" w:cs="Calibri"/>
          <w:b/>
          <w:bCs/>
          <w:sz w:val="24"/>
          <w:szCs w:val="24"/>
        </w:rPr>
        <w:t>509</w:t>
      </w:r>
      <w:r w:rsidR="00D45630" w:rsidRPr="004C5284">
        <w:rPr>
          <w:rFonts w:ascii="Calibri" w:hAnsi="Calibri" w:cs="Calibri"/>
          <w:b/>
          <w:bCs/>
          <w:sz w:val="24"/>
          <w:szCs w:val="24"/>
        </w:rPr>
        <w:t>/</w:t>
      </w:r>
      <w:r w:rsidR="00B07A97">
        <w:rPr>
          <w:rFonts w:ascii="Calibri" w:hAnsi="Calibri" w:cs="Calibri"/>
          <w:b/>
          <w:bCs/>
          <w:sz w:val="24"/>
          <w:szCs w:val="24"/>
        </w:rPr>
        <w:t>0</w:t>
      </w:r>
      <w:r>
        <w:rPr>
          <w:rFonts w:ascii="Calibri" w:hAnsi="Calibri" w:cs="Calibri"/>
          <w:b/>
          <w:bCs/>
          <w:sz w:val="24"/>
          <w:szCs w:val="24"/>
        </w:rPr>
        <w:t>4</w:t>
      </w:r>
      <w:r w:rsidR="00D45630" w:rsidRPr="004C5284">
        <w:rPr>
          <w:rFonts w:ascii="Calibri" w:hAnsi="Calibri" w:cs="Calibri"/>
          <w:b/>
          <w:bCs/>
          <w:sz w:val="24"/>
          <w:szCs w:val="24"/>
        </w:rPr>
        <w:t>/2</w:t>
      </w:r>
      <w:r w:rsidR="00B07A97">
        <w:rPr>
          <w:rFonts w:ascii="Calibri" w:hAnsi="Calibri" w:cs="Calibri"/>
          <w:b/>
          <w:bCs/>
          <w:sz w:val="24"/>
          <w:szCs w:val="24"/>
        </w:rPr>
        <w:t>6</w:t>
      </w:r>
      <w:r w:rsidR="00D45630" w:rsidRPr="004C5284">
        <w:rPr>
          <w:rFonts w:ascii="Calibri" w:hAnsi="Calibri" w:cs="Calibri"/>
          <w:b/>
          <w:bCs/>
          <w:sz w:val="24"/>
          <w:szCs w:val="24"/>
        </w:rPr>
        <w:tab/>
      </w:r>
      <w:r w:rsidR="00022BD7" w:rsidRPr="004C5284">
        <w:rPr>
          <w:rFonts w:ascii="Calibri" w:hAnsi="Calibri" w:cs="Calibri"/>
          <w:b/>
          <w:bCs/>
          <w:sz w:val="24"/>
          <w:szCs w:val="24"/>
        </w:rPr>
        <w:t>To</w:t>
      </w:r>
      <w:r w:rsidR="00086AE6" w:rsidRPr="004C5284">
        <w:rPr>
          <w:rFonts w:ascii="Calibri" w:hAnsi="Calibri" w:cs="Calibri"/>
          <w:b/>
          <w:bCs/>
          <w:sz w:val="24"/>
          <w:szCs w:val="24"/>
        </w:rPr>
        <w:t xml:space="preserve"> receive and consider apologies for </w:t>
      </w:r>
      <w:r w:rsidR="00CD5500" w:rsidRPr="004C5284">
        <w:rPr>
          <w:rFonts w:ascii="Calibri" w:hAnsi="Calibri" w:cs="Calibri"/>
          <w:b/>
          <w:bCs/>
          <w:sz w:val="24"/>
          <w:szCs w:val="24"/>
        </w:rPr>
        <w:t>absence</w:t>
      </w:r>
      <w:r w:rsidR="00CD5500">
        <w:rPr>
          <w:rFonts w:ascii="Calibri" w:hAnsi="Calibri" w:cs="Calibri"/>
          <w:b/>
          <w:bCs/>
          <w:sz w:val="24"/>
          <w:szCs w:val="24"/>
        </w:rPr>
        <w:t xml:space="preserve"> </w:t>
      </w:r>
      <w:r w:rsidR="00624F57">
        <w:rPr>
          <w:rFonts w:ascii="Calibri" w:hAnsi="Calibri" w:cs="Calibri"/>
          <w:b/>
          <w:bCs/>
          <w:sz w:val="24"/>
          <w:szCs w:val="24"/>
        </w:rPr>
        <w:t>–</w:t>
      </w:r>
      <w:r w:rsidR="00F22C11">
        <w:rPr>
          <w:rFonts w:ascii="Calibri" w:hAnsi="Calibri" w:cs="Calibri"/>
          <w:b/>
          <w:bCs/>
          <w:sz w:val="24"/>
          <w:szCs w:val="24"/>
        </w:rPr>
        <w:t xml:space="preserve"> </w:t>
      </w:r>
      <w:r w:rsidR="00382940">
        <w:rPr>
          <w:rFonts w:ascii="Calibri" w:hAnsi="Calibri" w:cs="Calibri"/>
          <w:b/>
          <w:bCs/>
          <w:sz w:val="24"/>
          <w:szCs w:val="24"/>
        </w:rPr>
        <w:t>PCSO</w:t>
      </w:r>
    </w:p>
    <w:p w14:paraId="201D6506" w14:textId="1D9F1F88" w:rsidR="001916A9" w:rsidRPr="00925EF4" w:rsidRDefault="00FC7148" w:rsidP="00925EF4">
      <w:pPr>
        <w:ind w:left="1440" w:hanging="1440"/>
        <w:rPr>
          <w:rFonts w:ascii="Calibri" w:eastAsia="Times New Roman" w:hAnsi="Calibri" w:cs="Calibri"/>
          <w:sz w:val="24"/>
          <w:szCs w:val="24"/>
        </w:rPr>
      </w:pPr>
      <w:r>
        <w:rPr>
          <w:rFonts w:ascii="Calibri" w:hAnsi="Calibri" w:cs="Calibri"/>
          <w:b/>
          <w:bCs/>
          <w:sz w:val="24"/>
          <w:szCs w:val="24"/>
        </w:rPr>
        <w:t>510</w:t>
      </w:r>
      <w:r w:rsidR="00D45630" w:rsidRPr="004C5284">
        <w:rPr>
          <w:rFonts w:ascii="Calibri" w:hAnsi="Calibri" w:cs="Calibri"/>
          <w:b/>
          <w:bCs/>
          <w:sz w:val="24"/>
          <w:szCs w:val="24"/>
        </w:rPr>
        <w:t>/</w:t>
      </w:r>
      <w:r w:rsidR="00B07A97">
        <w:rPr>
          <w:rFonts w:ascii="Calibri" w:hAnsi="Calibri" w:cs="Calibri"/>
          <w:b/>
          <w:bCs/>
          <w:sz w:val="24"/>
          <w:szCs w:val="24"/>
        </w:rPr>
        <w:t>0</w:t>
      </w:r>
      <w:r>
        <w:rPr>
          <w:rFonts w:ascii="Calibri" w:hAnsi="Calibri" w:cs="Calibri"/>
          <w:b/>
          <w:bCs/>
          <w:sz w:val="24"/>
          <w:szCs w:val="24"/>
        </w:rPr>
        <w:t>4</w:t>
      </w:r>
      <w:r w:rsidR="00D45630" w:rsidRPr="004C5284">
        <w:rPr>
          <w:rFonts w:ascii="Calibri" w:hAnsi="Calibri" w:cs="Calibri"/>
          <w:b/>
          <w:bCs/>
          <w:sz w:val="24"/>
          <w:szCs w:val="24"/>
        </w:rPr>
        <w:t>/2</w:t>
      </w:r>
      <w:r w:rsidR="00B07A97">
        <w:rPr>
          <w:rFonts w:ascii="Calibri" w:hAnsi="Calibri" w:cs="Calibri"/>
          <w:b/>
          <w:bCs/>
          <w:sz w:val="24"/>
          <w:szCs w:val="24"/>
        </w:rPr>
        <w:t>6</w:t>
      </w:r>
      <w:r w:rsidR="00D45630" w:rsidRPr="004C5284">
        <w:rPr>
          <w:rFonts w:ascii="Calibri" w:hAnsi="Calibri" w:cs="Calibri"/>
          <w:b/>
          <w:bCs/>
          <w:sz w:val="24"/>
          <w:szCs w:val="24"/>
        </w:rPr>
        <w:tab/>
      </w:r>
      <w:r w:rsidR="00022BD7" w:rsidRPr="004C5284">
        <w:rPr>
          <w:rFonts w:ascii="Calibri" w:hAnsi="Calibri" w:cs="Calibri"/>
          <w:b/>
          <w:bCs/>
          <w:sz w:val="24"/>
          <w:szCs w:val="24"/>
        </w:rPr>
        <w:t>D</w:t>
      </w:r>
      <w:r w:rsidR="00086AE6" w:rsidRPr="004C5284">
        <w:rPr>
          <w:rFonts w:ascii="Calibri" w:hAnsi="Calibri" w:cs="Calibri"/>
          <w:b/>
          <w:bCs/>
          <w:sz w:val="24"/>
          <w:szCs w:val="24"/>
        </w:rPr>
        <w:t xml:space="preserve">eclarations of </w:t>
      </w:r>
      <w:r w:rsidR="00022BD7" w:rsidRPr="004C5284">
        <w:rPr>
          <w:rFonts w:ascii="Calibri" w:hAnsi="Calibri" w:cs="Calibri"/>
          <w:b/>
          <w:bCs/>
          <w:sz w:val="24"/>
          <w:szCs w:val="24"/>
        </w:rPr>
        <w:t>I</w:t>
      </w:r>
      <w:r w:rsidR="00086AE6" w:rsidRPr="004C5284">
        <w:rPr>
          <w:rFonts w:ascii="Calibri" w:hAnsi="Calibri" w:cs="Calibri"/>
          <w:b/>
          <w:bCs/>
          <w:sz w:val="24"/>
          <w:szCs w:val="24"/>
        </w:rPr>
        <w:t>nterest</w:t>
      </w:r>
      <w:r w:rsidR="00207F1B" w:rsidRPr="004C5284">
        <w:rPr>
          <w:rFonts w:ascii="Calibri" w:hAnsi="Calibri" w:cs="Calibri"/>
          <w:b/>
          <w:bCs/>
          <w:sz w:val="24"/>
          <w:szCs w:val="24"/>
        </w:rPr>
        <w:t xml:space="preserve"> </w:t>
      </w:r>
      <w:r w:rsidR="00F90B4B">
        <w:rPr>
          <w:rFonts w:ascii="Calibri" w:hAnsi="Calibri" w:cs="Calibri"/>
          <w:b/>
          <w:bCs/>
          <w:sz w:val="24"/>
          <w:szCs w:val="24"/>
        </w:rPr>
        <w:t>–</w:t>
      </w:r>
      <w:r w:rsidR="00AB1C8A">
        <w:rPr>
          <w:rFonts w:ascii="Calibri" w:hAnsi="Calibri" w:cs="Calibri"/>
          <w:b/>
          <w:bCs/>
          <w:sz w:val="24"/>
          <w:szCs w:val="24"/>
        </w:rPr>
        <w:t xml:space="preserve"> </w:t>
      </w:r>
      <w:r w:rsidR="000249CD" w:rsidRPr="000249CD">
        <w:rPr>
          <w:rFonts w:ascii="Calibri" w:hAnsi="Calibri" w:cs="Calibri"/>
          <w:sz w:val="24"/>
          <w:szCs w:val="24"/>
        </w:rPr>
        <w:t>None</w:t>
      </w:r>
    </w:p>
    <w:p w14:paraId="1AF5F88B" w14:textId="351F6A66" w:rsidR="006A092F" w:rsidRDefault="00FC7148" w:rsidP="00B53121">
      <w:pPr>
        <w:ind w:left="1440" w:hanging="1440"/>
        <w:rPr>
          <w:rFonts w:ascii="Calibri" w:hAnsi="Calibri" w:cs="Calibri"/>
          <w:sz w:val="24"/>
          <w:szCs w:val="24"/>
        </w:rPr>
      </w:pPr>
      <w:r>
        <w:rPr>
          <w:rFonts w:ascii="Calibri" w:hAnsi="Calibri" w:cs="Calibri"/>
          <w:b/>
          <w:bCs/>
          <w:sz w:val="24"/>
          <w:szCs w:val="24"/>
        </w:rPr>
        <w:t>511</w:t>
      </w:r>
      <w:r w:rsidR="00D45630" w:rsidRPr="004C5284">
        <w:rPr>
          <w:rFonts w:ascii="Calibri" w:hAnsi="Calibri" w:cs="Calibri"/>
          <w:b/>
          <w:bCs/>
          <w:sz w:val="24"/>
          <w:szCs w:val="24"/>
        </w:rPr>
        <w:t>/</w:t>
      </w:r>
      <w:r w:rsidR="00B07A97">
        <w:rPr>
          <w:rFonts w:ascii="Calibri" w:hAnsi="Calibri" w:cs="Calibri"/>
          <w:b/>
          <w:bCs/>
          <w:sz w:val="24"/>
          <w:szCs w:val="24"/>
        </w:rPr>
        <w:t>0</w:t>
      </w:r>
      <w:r>
        <w:rPr>
          <w:rFonts w:ascii="Calibri" w:hAnsi="Calibri" w:cs="Calibri"/>
          <w:b/>
          <w:bCs/>
          <w:sz w:val="24"/>
          <w:szCs w:val="24"/>
        </w:rPr>
        <w:t>4</w:t>
      </w:r>
      <w:r w:rsidR="00D45630" w:rsidRPr="004C5284">
        <w:rPr>
          <w:rFonts w:ascii="Calibri" w:hAnsi="Calibri" w:cs="Calibri"/>
          <w:b/>
          <w:bCs/>
          <w:sz w:val="24"/>
          <w:szCs w:val="24"/>
        </w:rPr>
        <w:t>/2</w:t>
      </w:r>
      <w:r w:rsidR="00B07A97">
        <w:rPr>
          <w:rFonts w:ascii="Calibri" w:hAnsi="Calibri" w:cs="Calibri"/>
          <w:b/>
          <w:bCs/>
          <w:sz w:val="24"/>
          <w:szCs w:val="24"/>
        </w:rPr>
        <w:t>6</w:t>
      </w:r>
      <w:r w:rsidR="00D45630" w:rsidRPr="004C5284">
        <w:rPr>
          <w:rFonts w:ascii="Calibri" w:hAnsi="Calibri" w:cs="Calibri"/>
          <w:b/>
          <w:bCs/>
          <w:sz w:val="24"/>
          <w:szCs w:val="24"/>
        </w:rPr>
        <w:tab/>
      </w:r>
      <w:r w:rsidR="00B43439" w:rsidRPr="009B756D">
        <w:rPr>
          <w:rFonts w:ascii="Calibri" w:hAnsi="Calibri" w:cs="Calibri"/>
          <w:b/>
          <w:bCs/>
          <w:sz w:val="24"/>
          <w:szCs w:val="24"/>
        </w:rPr>
        <w:t>The meeting approved the minutes</w:t>
      </w:r>
      <w:r w:rsidR="00AB1C8A">
        <w:rPr>
          <w:rFonts w:ascii="Calibri" w:hAnsi="Calibri" w:cs="Calibri"/>
          <w:b/>
          <w:bCs/>
          <w:sz w:val="24"/>
          <w:szCs w:val="24"/>
        </w:rPr>
        <w:t xml:space="preserve"> of the General Meeting an</w:t>
      </w:r>
      <w:r w:rsidR="003E73E3">
        <w:rPr>
          <w:rFonts w:ascii="Calibri" w:hAnsi="Calibri" w:cs="Calibri"/>
          <w:b/>
          <w:bCs/>
          <w:sz w:val="24"/>
          <w:szCs w:val="24"/>
        </w:rPr>
        <w:t>d Emergency</w:t>
      </w:r>
      <w:r w:rsidR="00AB1C8A">
        <w:rPr>
          <w:rFonts w:ascii="Calibri" w:hAnsi="Calibri" w:cs="Calibri"/>
          <w:b/>
          <w:bCs/>
          <w:sz w:val="24"/>
          <w:szCs w:val="24"/>
        </w:rPr>
        <w:t xml:space="preserve"> Meeting</w:t>
      </w:r>
      <w:r w:rsidR="00B43439" w:rsidRPr="004C5284">
        <w:rPr>
          <w:rFonts w:ascii="Calibri" w:hAnsi="Calibri" w:cs="Calibri"/>
          <w:sz w:val="24"/>
          <w:szCs w:val="24"/>
        </w:rPr>
        <w:t xml:space="preserve"> </w:t>
      </w:r>
      <w:r w:rsidR="009D092C" w:rsidRPr="004C5284">
        <w:rPr>
          <w:rFonts w:ascii="Calibri" w:hAnsi="Calibri" w:cs="Calibri"/>
          <w:sz w:val="24"/>
          <w:szCs w:val="24"/>
        </w:rPr>
        <w:t>dated:</w:t>
      </w:r>
      <w:r w:rsidR="00A94C90">
        <w:rPr>
          <w:rFonts w:ascii="Calibri" w:hAnsi="Calibri" w:cs="Calibri"/>
          <w:sz w:val="24"/>
          <w:szCs w:val="24"/>
        </w:rPr>
        <w:t xml:space="preserve"> </w:t>
      </w:r>
    </w:p>
    <w:p w14:paraId="1ED4716E" w14:textId="1931192A" w:rsidR="00EF5852" w:rsidRDefault="00D309B4" w:rsidP="006A092F">
      <w:pPr>
        <w:ind w:left="1440"/>
        <w:rPr>
          <w:rFonts w:ascii="Calibri" w:hAnsi="Calibri" w:cs="Calibri"/>
          <w:sz w:val="24"/>
          <w:szCs w:val="24"/>
        </w:rPr>
      </w:pPr>
      <w:r>
        <w:rPr>
          <w:rFonts w:ascii="Calibri" w:hAnsi="Calibri" w:cs="Calibri"/>
          <w:sz w:val="24"/>
          <w:szCs w:val="24"/>
        </w:rPr>
        <w:t>4</w:t>
      </w:r>
      <w:r w:rsidRPr="00D309B4">
        <w:rPr>
          <w:rFonts w:ascii="Calibri" w:hAnsi="Calibri" w:cs="Calibri"/>
          <w:sz w:val="24"/>
          <w:szCs w:val="24"/>
          <w:vertAlign w:val="superscript"/>
        </w:rPr>
        <w:t>th</w:t>
      </w:r>
      <w:r>
        <w:rPr>
          <w:rFonts w:ascii="Calibri" w:hAnsi="Calibri" w:cs="Calibri"/>
          <w:sz w:val="24"/>
          <w:szCs w:val="24"/>
        </w:rPr>
        <w:t xml:space="preserve"> </w:t>
      </w:r>
      <w:r w:rsidR="00FC7148">
        <w:rPr>
          <w:rFonts w:ascii="Calibri" w:hAnsi="Calibri" w:cs="Calibri"/>
          <w:sz w:val="24"/>
          <w:szCs w:val="24"/>
        </w:rPr>
        <w:t>Mar</w:t>
      </w:r>
      <w:r w:rsidR="00382940">
        <w:rPr>
          <w:rFonts w:ascii="Calibri" w:hAnsi="Calibri" w:cs="Calibri"/>
          <w:sz w:val="24"/>
          <w:szCs w:val="24"/>
        </w:rPr>
        <w:t>c</w:t>
      </w:r>
      <w:r w:rsidR="00FC7148">
        <w:rPr>
          <w:rFonts w:ascii="Calibri" w:hAnsi="Calibri" w:cs="Calibri"/>
          <w:sz w:val="24"/>
          <w:szCs w:val="24"/>
        </w:rPr>
        <w:t>h</w:t>
      </w:r>
      <w:r w:rsidR="00B07A97">
        <w:rPr>
          <w:rFonts w:ascii="Calibri" w:hAnsi="Calibri" w:cs="Calibri"/>
          <w:sz w:val="24"/>
          <w:szCs w:val="24"/>
        </w:rPr>
        <w:t xml:space="preserve"> 2</w:t>
      </w:r>
      <w:r w:rsidR="0079295E">
        <w:rPr>
          <w:rFonts w:ascii="Calibri" w:hAnsi="Calibri" w:cs="Calibri"/>
          <w:sz w:val="24"/>
          <w:szCs w:val="24"/>
        </w:rPr>
        <w:t>02</w:t>
      </w:r>
      <w:r w:rsidR="00B07A97">
        <w:rPr>
          <w:rFonts w:ascii="Calibri" w:hAnsi="Calibri" w:cs="Calibri"/>
          <w:sz w:val="24"/>
          <w:szCs w:val="24"/>
        </w:rPr>
        <w:t>6</w:t>
      </w:r>
      <w:r w:rsidR="0079295E">
        <w:rPr>
          <w:rFonts w:ascii="Calibri" w:hAnsi="Calibri" w:cs="Calibri"/>
          <w:sz w:val="24"/>
          <w:szCs w:val="24"/>
        </w:rPr>
        <w:t>. Proposed by Cllr</w:t>
      </w:r>
      <w:r w:rsidR="002064FA">
        <w:rPr>
          <w:rFonts w:ascii="Calibri" w:hAnsi="Calibri" w:cs="Calibri"/>
          <w:sz w:val="24"/>
          <w:szCs w:val="24"/>
        </w:rPr>
        <w:t xml:space="preserve"> </w:t>
      </w:r>
      <w:r w:rsidR="00382940">
        <w:rPr>
          <w:rFonts w:ascii="Calibri" w:hAnsi="Calibri" w:cs="Calibri"/>
          <w:sz w:val="24"/>
          <w:szCs w:val="24"/>
        </w:rPr>
        <w:t xml:space="preserve">Webb </w:t>
      </w:r>
      <w:r w:rsidR="0079295E">
        <w:rPr>
          <w:rFonts w:ascii="Calibri" w:hAnsi="Calibri" w:cs="Calibri"/>
          <w:sz w:val="24"/>
          <w:szCs w:val="24"/>
        </w:rPr>
        <w:t xml:space="preserve">and seconded by Cllr </w:t>
      </w:r>
      <w:r w:rsidR="00382940">
        <w:rPr>
          <w:rFonts w:ascii="Calibri" w:hAnsi="Calibri" w:cs="Calibri"/>
          <w:sz w:val="24"/>
          <w:szCs w:val="24"/>
        </w:rPr>
        <w:t>Julie Walker</w:t>
      </w:r>
    </w:p>
    <w:p w14:paraId="757341F7" w14:textId="26452E87" w:rsidR="000249CD" w:rsidRDefault="00FC7148" w:rsidP="008F4748">
      <w:pPr>
        <w:spacing w:after="0"/>
        <w:ind w:left="1440" w:hanging="1440"/>
        <w:rPr>
          <w:rFonts w:ascii="Calibri" w:hAnsi="Calibri" w:cs="Calibri"/>
          <w:sz w:val="24"/>
          <w:szCs w:val="24"/>
        </w:rPr>
      </w:pPr>
      <w:r>
        <w:rPr>
          <w:rFonts w:ascii="Calibri" w:hAnsi="Calibri" w:cs="Calibri"/>
          <w:b/>
          <w:bCs/>
          <w:sz w:val="24"/>
          <w:szCs w:val="24"/>
        </w:rPr>
        <w:t>512</w:t>
      </w:r>
      <w:r w:rsidR="00F65177" w:rsidRPr="00B07A97">
        <w:rPr>
          <w:rFonts w:ascii="Calibri" w:hAnsi="Calibri" w:cs="Calibri"/>
          <w:b/>
          <w:bCs/>
          <w:sz w:val="24"/>
          <w:szCs w:val="24"/>
        </w:rPr>
        <w:t>/</w:t>
      </w:r>
      <w:r w:rsidR="00B07A97">
        <w:rPr>
          <w:rFonts w:ascii="Calibri" w:hAnsi="Calibri" w:cs="Calibri"/>
          <w:b/>
          <w:bCs/>
          <w:sz w:val="24"/>
          <w:szCs w:val="24"/>
        </w:rPr>
        <w:t>0</w:t>
      </w:r>
      <w:r>
        <w:rPr>
          <w:rFonts w:ascii="Calibri" w:hAnsi="Calibri" w:cs="Calibri"/>
          <w:b/>
          <w:bCs/>
          <w:sz w:val="24"/>
          <w:szCs w:val="24"/>
        </w:rPr>
        <w:t>4</w:t>
      </w:r>
      <w:r w:rsidR="00D45630" w:rsidRPr="00B07A97">
        <w:rPr>
          <w:rFonts w:ascii="Calibri" w:hAnsi="Calibri" w:cs="Calibri"/>
          <w:b/>
          <w:bCs/>
          <w:sz w:val="24"/>
          <w:szCs w:val="24"/>
        </w:rPr>
        <w:t>/2</w:t>
      </w:r>
      <w:r w:rsidR="00B07A97" w:rsidRPr="00B07A97">
        <w:rPr>
          <w:rFonts w:ascii="Calibri" w:hAnsi="Calibri" w:cs="Calibri"/>
          <w:b/>
          <w:bCs/>
          <w:sz w:val="24"/>
          <w:szCs w:val="24"/>
        </w:rPr>
        <w:t>6</w:t>
      </w:r>
      <w:r w:rsidR="00D45630" w:rsidRPr="00B07A97">
        <w:rPr>
          <w:rFonts w:ascii="Calibri" w:hAnsi="Calibri" w:cs="Calibri"/>
          <w:b/>
          <w:bCs/>
          <w:sz w:val="24"/>
          <w:szCs w:val="24"/>
        </w:rPr>
        <w:tab/>
      </w:r>
      <w:r w:rsidR="00904B9B" w:rsidRPr="00B07A97">
        <w:rPr>
          <w:rFonts w:ascii="Calibri" w:hAnsi="Calibri" w:cs="Calibri"/>
          <w:b/>
          <w:bCs/>
          <w:sz w:val="24"/>
          <w:szCs w:val="24"/>
        </w:rPr>
        <w:t>To receive the monthly report from Staffordshire Police</w:t>
      </w:r>
      <w:r w:rsidR="0091089F" w:rsidRPr="00B07A97">
        <w:rPr>
          <w:rFonts w:ascii="Calibri" w:hAnsi="Calibri" w:cs="Calibri"/>
          <w:sz w:val="24"/>
          <w:szCs w:val="24"/>
        </w:rPr>
        <w:t xml:space="preserve"> </w:t>
      </w:r>
      <w:r w:rsidR="00FE1F08">
        <w:rPr>
          <w:rFonts w:ascii="Calibri" w:hAnsi="Calibri" w:cs="Calibri"/>
          <w:sz w:val="24"/>
          <w:szCs w:val="24"/>
        </w:rPr>
        <w:t xml:space="preserve">– </w:t>
      </w:r>
      <w:r w:rsidR="00382940">
        <w:rPr>
          <w:rFonts w:ascii="Calibri" w:hAnsi="Calibri" w:cs="Calibri"/>
          <w:sz w:val="24"/>
          <w:szCs w:val="24"/>
        </w:rPr>
        <w:t xml:space="preserve">none attended but report sent as follows: </w:t>
      </w:r>
    </w:p>
    <w:p w14:paraId="69266166" w14:textId="0BDC8030" w:rsidR="0020044B" w:rsidRPr="00610D8A" w:rsidRDefault="0020044B" w:rsidP="008F4748">
      <w:pPr>
        <w:spacing w:after="0"/>
        <w:ind w:left="1440" w:hanging="1440"/>
        <w:rPr>
          <w:rFonts w:ascii="Calibri" w:hAnsi="Calibri" w:cs="Calibri"/>
          <w:sz w:val="24"/>
          <w:szCs w:val="24"/>
        </w:rPr>
      </w:pPr>
      <w:r>
        <w:rPr>
          <w:rFonts w:ascii="Calibri" w:hAnsi="Calibri" w:cs="Calibri"/>
          <w:b/>
          <w:bCs/>
          <w:sz w:val="24"/>
          <w:szCs w:val="24"/>
        </w:rPr>
        <w:tab/>
      </w:r>
      <w:r w:rsidRPr="00610D8A">
        <w:rPr>
          <w:rFonts w:ascii="Calibri" w:hAnsi="Calibri" w:cs="Calibri"/>
          <w:sz w:val="24"/>
          <w:szCs w:val="24"/>
        </w:rPr>
        <w:t xml:space="preserve">14.3.26: Report of </w:t>
      </w:r>
      <w:r w:rsidR="008F4748" w:rsidRPr="00610D8A">
        <w:rPr>
          <w:rFonts w:ascii="Calibri" w:hAnsi="Calibri" w:cs="Calibri"/>
          <w:sz w:val="24"/>
          <w:szCs w:val="24"/>
        </w:rPr>
        <w:t>livestock</w:t>
      </w:r>
      <w:r w:rsidRPr="00610D8A">
        <w:rPr>
          <w:rFonts w:ascii="Calibri" w:hAnsi="Calibri" w:cs="Calibri"/>
          <w:sz w:val="24"/>
          <w:szCs w:val="24"/>
        </w:rPr>
        <w:t xml:space="preserve"> </w:t>
      </w:r>
      <w:r w:rsidR="008F4748" w:rsidRPr="00610D8A">
        <w:rPr>
          <w:rFonts w:ascii="Calibri" w:hAnsi="Calibri" w:cs="Calibri"/>
          <w:sz w:val="24"/>
          <w:szCs w:val="24"/>
        </w:rPr>
        <w:t>stolen</w:t>
      </w:r>
      <w:r w:rsidRPr="00610D8A">
        <w:rPr>
          <w:rFonts w:ascii="Calibri" w:hAnsi="Calibri" w:cs="Calibri"/>
          <w:sz w:val="24"/>
          <w:szCs w:val="24"/>
        </w:rPr>
        <w:t xml:space="preserve"> from farm on A51 Whitmore</w:t>
      </w:r>
    </w:p>
    <w:p w14:paraId="70153905" w14:textId="1B626862" w:rsidR="0020044B" w:rsidRPr="00610D8A" w:rsidRDefault="0020044B" w:rsidP="008F4748">
      <w:pPr>
        <w:spacing w:after="0"/>
        <w:ind w:left="1440" w:hanging="1440"/>
        <w:rPr>
          <w:rFonts w:ascii="Calibri" w:hAnsi="Calibri" w:cs="Calibri"/>
          <w:sz w:val="24"/>
          <w:szCs w:val="24"/>
        </w:rPr>
      </w:pPr>
      <w:r w:rsidRPr="00610D8A">
        <w:rPr>
          <w:rFonts w:ascii="Calibri" w:hAnsi="Calibri" w:cs="Calibri"/>
          <w:sz w:val="24"/>
          <w:szCs w:val="24"/>
        </w:rPr>
        <w:tab/>
        <w:t>17.3.26 RTC</w:t>
      </w:r>
      <w:r w:rsidR="00610D8A" w:rsidRPr="00610D8A">
        <w:rPr>
          <w:rFonts w:ascii="Calibri" w:hAnsi="Calibri" w:cs="Calibri"/>
          <w:sz w:val="24"/>
          <w:szCs w:val="24"/>
        </w:rPr>
        <w:t xml:space="preserve"> Two vehicle collision on Common Lane, no injuries</w:t>
      </w:r>
    </w:p>
    <w:p w14:paraId="42E5F9C4" w14:textId="57CD20F9" w:rsidR="00610D8A" w:rsidRPr="00610D8A" w:rsidRDefault="00610D8A" w:rsidP="008F4748">
      <w:pPr>
        <w:spacing w:after="0"/>
        <w:ind w:left="1440" w:hanging="1440"/>
        <w:rPr>
          <w:rFonts w:ascii="Calibri" w:hAnsi="Calibri" w:cs="Calibri"/>
          <w:sz w:val="24"/>
          <w:szCs w:val="24"/>
        </w:rPr>
      </w:pPr>
      <w:r w:rsidRPr="00610D8A">
        <w:rPr>
          <w:rFonts w:ascii="Calibri" w:hAnsi="Calibri" w:cs="Calibri"/>
          <w:sz w:val="24"/>
          <w:szCs w:val="24"/>
        </w:rPr>
        <w:tab/>
        <w:t>17.3.26 RTC Two vehicle collision Baldwins Gate, driver suffering from shock, no injuries</w:t>
      </w:r>
    </w:p>
    <w:p w14:paraId="2F80942E" w14:textId="17F94348" w:rsidR="00610D8A" w:rsidRPr="00B07A97" w:rsidRDefault="00610D8A" w:rsidP="008F4748">
      <w:pPr>
        <w:spacing w:after="0"/>
        <w:ind w:left="1440" w:hanging="1440"/>
        <w:rPr>
          <w:rFonts w:ascii="Calibri" w:hAnsi="Calibri" w:cs="Calibri"/>
          <w:sz w:val="24"/>
          <w:szCs w:val="24"/>
        </w:rPr>
      </w:pPr>
      <w:r w:rsidRPr="00610D8A">
        <w:rPr>
          <w:rFonts w:ascii="Calibri" w:hAnsi="Calibri" w:cs="Calibri"/>
          <w:sz w:val="24"/>
          <w:szCs w:val="24"/>
        </w:rPr>
        <w:tab/>
        <w:t>27.</w:t>
      </w:r>
      <w:r>
        <w:rPr>
          <w:rFonts w:ascii="Calibri" w:hAnsi="Calibri" w:cs="Calibri"/>
          <w:sz w:val="24"/>
          <w:szCs w:val="24"/>
        </w:rPr>
        <w:t>3.26 Small cannabis grow found in empty HS2 property on Whitmore Heath. Ongoing investigation.</w:t>
      </w:r>
    </w:p>
    <w:p w14:paraId="3206AD54" w14:textId="4A0A9317" w:rsidR="00E17F46" w:rsidRPr="00610D8A" w:rsidRDefault="003373E9" w:rsidP="00170196">
      <w:pPr>
        <w:spacing w:after="0"/>
        <w:ind w:left="1440" w:hanging="1440"/>
        <w:rPr>
          <w:rFonts w:ascii="Calibri" w:hAnsi="Calibri" w:cs="Calibri"/>
          <w:sz w:val="24"/>
          <w:szCs w:val="24"/>
          <w:lang w:val="en-US"/>
        </w:rPr>
      </w:pPr>
      <w:r>
        <w:rPr>
          <w:rFonts w:ascii="Calibri" w:hAnsi="Calibri" w:cs="Calibri"/>
          <w:b/>
          <w:bCs/>
          <w:sz w:val="24"/>
          <w:szCs w:val="24"/>
        </w:rPr>
        <w:t>5</w:t>
      </w:r>
      <w:r w:rsidR="00FC7148">
        <w:rPr>
          <w:rFonts w:ascii="Calibri" w:hAnsi="Calibri" w:cs="Calibri"/>
          <w:b/>
          <w:bCs/>
          <w:sz w:val="24"/>
          <w:szCs w:val="24"/>
        </w:rPr>
        <w:t>13</w:t>
      </w:r>
      <w:r w:rsidR="00C931B7" w:rsidRPr="00843379">
        <w:rPr>
          <w:rFonts w:ascii="Calibri" w:hAnsi="Calibri" w:cs="Calibri"/>
          <w:b/>
          <w:bCs/>
          <w:sz w:val="24"/>
          <w:szCs w:val="24"/>
        </w:rPr>
        <w:t>/</w:t>
      </w:r>
      <w:r w:rsidR="00B07A97">
        <w:rPr>
          <w:rFonts w:ascii="Calibri" w:hAnsi="Calibri" w:cs="Calibri"/>
          <w:b/>
          <w:bCs/>
          <w:sz w:val="24"/>
          <w:szCs w:val="24"/>
        </w:rPr>
        <w:t>0</w:t>
      </w:r>
      <w:r w:rsidR="00FC7148">
        <w:rPr>
          <w:rFonts w:ascii="Calibri" w:hAnsi="Calibri" w:cs="Calibri"/>
          <w:b/>
          <w:bCs/>
          <w:sz w:val="24"/>
          <w:szCs w:val="24"/>
        </w:rPr>
        <w:t>4</w:t>
      </w:r>
      <w:r w:rsidR="00EF5852">
        <w:rPr>
          <w:rFonts w:ascii="Calibri" w:hAnsi="Calibri" w:cs="Calibri"/>
          <w:b/>
          <w:bCs/>
          <w:sz w:val="24"/>
          <w:szCs w:val="24"/>
        </w:rPr>
        <w:t>/</w:t>
      </w:r>
      <w:r w:rsidR="00D45630" w:rsidRPr="00843379">
        <w:rPr>
          <w:rFonts w:ascii="Calibri" w:hAnsi="Calibri" w:cs="Calibri"/>
          <w:b/>
          <w:bCs/>
          <w:sz w:val="24"/>
          <w:szCs w:val="24"/>
        </w:rPr>
        <w:t>2</w:t>
      </w:r>
      <w:r w:rsidR="00B07A97">
        <w:rPr>
          <w:rFonts w:ascii="Calibri" w:hAnsi="Calibri" w:cs="Calibri"/>
          <w:b/>
          <w:bCs/>
          <w:sz w:val="24"/>
          <w:szCs w:val="24"/>
        </w:rPr>
        <w:t>6</w:t>
      </w:r>
      <w:r w:rsidR="00E8407E">
        <w:rPr>
          <w:rFonts w:ascii="Calibri" w:hAnsi="Calibri" w:cs="Calibri"/>
          <w:b/>
          <w:bCs/>
          <w:sz w:val="24"/>
          <w:szCs w:val="24"/>
        </w:rPr>
        <w:tab/>
      </w:r>
      <w:r w:rsidR="00B07A97">
        <w:rPr>
          <w:rFonts w:ascii="Calibri" w:hAnsi="Calibri" w:cs="Calibri"/>
          <w:b/>
          <w:bCs/>
          <w:sz w:val="24"/>
          <w:szCs w:val="24"/>
          <w:lang w:val="en-US"/>
        </w:rPr>
        <w:t xml:space="preserve">Chairmans Report </w:t>
      </w:r>
      <w:r w:rsidR="00FE1F08">
        <w:rPr>
          <w:rFonts w:ascii="Calibri" w:hAnsi="Calibri" w:cs="Calibri"/>
          <w:b/>
          <w:bCs/>
          <w:sz w:val="24"/>
          <w:szCs w:val="24"/>
          <w:lang w:val="en-US"/>
        </w:rPr>
        <w:t>–</w:t>
      </w:r>
      <w:r w:rsidR="00F0583A">
        <w:rPr>
          <w:rFonts w:ascii="Calibri" w:hAnsi="Calibri" w:cs="Calibri"/>
          <w:b/>
          <w:bCs/>
          <w:sz w:val="24"/>
          <w:szCs w:val="24"/>
          <w:lang w:val="en-US"/>
        </w:rPr>
        <w:t xml:space="preserve"> </w:t>
      </w:r>
      <w:r w:rsidR="00A110AE" w:rsidRPr="00610D8A">
        <w:rPr>
          <w:rFonts w:ascii="Calibri" w:hAnsi="Calibri" w:cs="Calibri"/>
          <w:sz w:val="24"/>
          <w:szCs w:val="24"/>
          <w:lang w:val="en-US"/>
        </w:rPr>
        <w:t>Chair Cllr Neill Walker reported as follows:</w:t>
      </w:r>
    </w:p>
    <w:p w14:paraId="4514C046" w14:textId="56250F9C" w:rsidR="00610D8A" w:rsidRPr="00610D8A" w:rsidRDefault="00610D8A" w:rsidP="00170196">
      <w:pPr>
        <w:spacing w:after="0"/>
        <w:ind w:left="1440" w:hanging="1440"/>
        <w:rPr>
          <w:rFonts w:ascii="Calibri" w:hAnsi="Calibri" w:cs="Calibri"/>
          <w:sz w:val="24"/>
          <w:szCs w:val="24"/>
          <w:lang w:val="en-US"/>
        </w:rPr>
      </w:pPr>
      <w:r w:rsidRPr="00610D8A">
        <w:rPr>
          <w:rFonts w:ascii="Calibri" w:hAnsi="Calibri" w:cs="Calibri"/>
          <w:sz w:val="24"/>
          <w:szCs w:val="24"/>
          <w:lang w:val="en-US"/>
        </w:rPr>
        <w:tab/>
        <w:t>Chairman met with other local Parish Council Chairs and shared issues effecting all Parish Councils locally and agreed to assist each other moving forward.</w:t>
      </w:r>
    </w:p>
    <w:p w14:paraId="08C6641E" w14:textId="22E1009F" w:rsidR="00610D8A" w:rsidRPr="00610D8A" w:rsidRDefault="00610D8A" w:rsidP="00170196">
      <w:pPr>
        <w:spacing w:after="0"/>
        <w:ind w:left="1440" w:hanging="1440"/>
        <w:rPr>
          <w:rFonts w:ascii="Calibri" w:hAnsi="Calibri" w:cs="Calibri"/>
          <w:sz w:val="24"/>
          <w:szCs w:val="24"/>
          <w:lang w:val="en-US"/>
        </w:rPr>
      </w:pPr>
      <w:r w:rsidRPr="00610D8A">
        <w:rPr>
          <w:rFonts w:ascii="Calibri" w:hAnsi="Calibri" w:cs="Calibri"/>
          <w:sz w:val="24"/>
          <w:szCs w:val="24"/>
          <w:lang w:val="en-US"/>
        </w:rPr>
        <w:tab/>
        <w:t>Croppers proposed work was discussed with Council and agreed after other quotes were obtained. – proposed by Cllr Webb and seconded by Cllr Julie Walker. Chairman to discuss the site with Croppers for the Parish Noticeboard.</w:t>
      </w:r>
    </w:p>
    <w:p w14:paraId="44221320" w14:textId="1384B676" w:rsidR="00610D8A" w:rsidRPr="00610D8A" w:rsidRDefault="00610D8A" w:rsidP="00610D8A">
      <w:pPr>
        <w:spacing w:after="0"/>
        <w:ind w:left="1440"/>
        <w:rPr>
          <w:rFonts w:ascii="Calibri" w:hAnsi="Calibri" w:cs="Calibri"/>
          <w:sz w:val="24"/>
          <w:szCs w:val="24"/>
          <w:lang w:val="en-US"/>
        </w:rPr>
      </w:pPr>
      <w:r w:rsidRPr="00610D8A">
        <w:rPr>
          <w:rFonts w:ascii="Calibri" w:hAnsi="Calibri" w:cs="Calibri"/>
          <w:sz w:val="24"/>
          <w:szCs w:val="24"/>
          <w:lang w:val="en-US"/>
        </w:rPr>
        <w:t xml:space="preserve">Due to Local </w:t>
      </w:r>
      <w:r w:rsidR="008F4748" w:rsidRPr="00610D8A">
        <w:rPr>
          <w:rFonts w:ascii="Calibri" w:hAnsi="Calibri" w:cs="Calibri"/>
          <w:sz w:val="24"/>
          <w:szCs w:val="24"/>
          <w:lang w:val="en-US"/>
        </w:rPr>
        <w:t>Elections,</w:t>
      </w:r>
      <w:r w:rsidRPr="00610D8A">
        <w:rPr>
          <w:rFonts w:ascii="Calibri" w:hAnsi="Calibri" w:cs="Calibri"/>
          <w:sz w:val="24"/>
          <w:szCs w:val="24"/>
          <w:lang w:val="en-US"/>
        </w:rPr>
        <w:t xml:space="preserve"> it was decided that the date of our next meeting would be moved to one week later, Wednesday 13</w:t>
      </w:r>
      <w:r w:rsidRPr="00610D8A">
        <w:rPr>
          <w:rFonts w:ascii="Calibri" w:hAnsi="Calibri" w:cs="Calibri"/>
          <w:sz w:val="24"/>
          <w:szCs w:val="24"/>
          <w:vertAlign w:val="superscript"/>
          <w:lang w:val="en-US"/>
        </w:rPr>
        <w:t>th</w:t>
      </w:r>
      <w:r w:rsidRPr="00610D8A">
        <w:rPr>
          <w:rFonts w:ascii="Calibri" w:hAnsi="Calibri" w:cs="Calibri"/>
          <w:sz w:val="24"/>
          <w:szCs w:val="24"/>
          <w:lang w:val="en-US"/>
        </w:rPr>
        <w:t xml:space="preserve"> May 2026 and would also incorporate our Annual Meeting which would be held prior to our regular meeting.</w:t>
      </w:r>
    </w:p>
    <w:p w14:paraId="45C53C74" w14:textId="4259AAD7" w:rsidR="0076002A" w:rsidRDefault="003373E9" w:rsidP="00587AB7">
      <w:pPr>
        <w:pStyle w:val="NormalWeb"/>
        <w:shd w:val="clear" w:color="auto" w:fill="FFFFFF"/>
        <w:spacing w:before="0" w:beforeAutospacing="0" w:after="0" w:afterAutospacing="0"/>
        <w:rPr>
          <w:b/>
          <w:bCs/>
          <w:color w:val="242424"/>
          <w:sz w:val="24"/>
          <w:szCs w:val="24"/>
        </w:rPr>
      </w:pPr>
      <w:r>
        <w:rPr>
          <w:b/>
          <w:bCs/>
          <w:color w:val="242424"/>
          <w:sz w:val="24"/>
          <w:szCs w:val="24"/>
        </w:rPr>
        <w:t>5</w:t>
      </w:r>
      <w:r w:rsidR="00FC7148">
        <w:rPr>
          <w:b/>
          <w:bCs/>
          <w:color w:val="242424"/>
          <w:sz w:val="24"/>
          <w:szCs w:val="24"/>
        </w:rPr>
        <w:t>14</w:t>
      </w:r>
      <w:r w:rsidR="00E8407E" w:rsidRPr="00E8407E">
        <w:rPr>
          <w:b/>
          <w:bCs/>
          <w:color w:val="242424"/>
          <w:sz w:val="24"/>
          <w:szCs w:val="24"/>
        </w:rPr>
        <w:t>/</w:t>
      </w:r>
      <w:r w:rsidR="00B07A97">
        <w:rPr>
          <w:b/>
          <w:bCs/>
          <w:color w:val="242424"/>
          <w:sz w:val="24"/>
          <w:szCs w:val="24"/>
        </w:rPr>
        <w:t>0</w:t>
      </w:r>
      <w:r w:rsidR="00FC7148">
        <w:rPr>
          <w:b/>
          <w:bCs/>
          <w:color w:val="242424"/>
          <w:sz w:val="24"/>
          <w:szCs w:val="24"/>
        </w:rPr>
        <w:t>4</w:t>
      </w:r>
      <w:r w:rsidR="00E8407E" w:rsidRPr="00E8407E">
        <w:rPr>
          <w:b/>
          <w:bCs/>
          <w:color w:val="242424"/>
          <w:sz w:val="24"/>
          <w:szCs w:val="24"/>
        </w:rPr>
        <w:t>/2</w:t>
      </w:r>
      <w:r w:rsidR="00B07A97">
        <w:rPr>
          <w:b/>
          <w:bCs/>
          <w:color w:val="242424"/>
          <w:sz w:val="24"/>
          <w:szCs w:val="24"/>
        </w:rPr>
        <w:t>6</w:t>
      </w:r>
      <w:r w:rsidR="00E8407E">
        <w:rPr>
          <w:color w:val="242424"/>
        </w:rPr>
        <w:tab/>
      </w:r>
      <w:r w:rsidR="00E8407E" w:rsidRPr="00E8407E">
        <w:rPr>
          <w:b/>
          <w:bCs/>
          <w:color w:val="242424"/>
          <w:sz w:val="24"/>
          <w:szCs w:val="24"/>
        </w:rPr>
        <w:t>Financial Report – RF</w:t>
      </w:r>
      <w:r w:rsidR="00735D40">
        <w:rPr>
          <w:b/>
          <w:bCs/>
          <w:color w:val="242424"/>
          <w:sz w:val="24"/>
          <w:szCs w:val="24"/>
        </w:rPr>
        <w:t>O</w:t>
      </w:r>
    </w:p>
    <w:p w14:paraId="6E8B80EF" w14:textId="1A7065FE" w:rsidR="007270A2" w:rsidRDefault="00FC7148" w:rsidP="00FC7148">
      <w:pPr>
        <w:pStyle w:val="NormalWeb"/>
        <w:numPr>
          <w:ilvl w:val="0"/>
          <w:numId w:val="15"/>
        </w:numPr>
        <w:shd w:val="clear" w:color="auto" w:fill="FFFFFF"/>
        <w:spacing w:before="0" w:beforeAutospacing="0" w:after="0" w:afterAutospacing="0"/>
        <w:rPr>
          <w:b/>
          <w:bCs/>
          <w:color w:val="242424"/>
          <w:sz w:val="24"/>
          <w:szCs w:val="24"/>
        </w:rPr>
      </w:pPr>
      <w:r>
        <w:rPr>
          <w:rFonts w:eastAsia="Times New Roman" w:cstheme="minorHAnsi"/>
          <w:color w:val="242424"/>
          <w:sz w:val="24"/>
          <w:szCs w:val="24"/>
        </w:rPr>
        <w:t>March</w:t>
      </w:r>
      <w:r w:rsidR="000E1384" w:rsidRPr="00057FAA">
        <w:rPr>
          <w:rFonts w:eastAsia="Times New Roman" w:cstheme="minorHAnsi"/>
          <w:color w:val="242424"/>
          <w:sz w:val="24"/>
          <w:szCs w:val="24"/>
        </w:rPr>
        <w:t xml:space="preserve"> </w:t>
      </w:r>
      <w:r w:rsidR="00E11649" w:rsidRPr="00057FAA">
        <w:rPr>
          <w:rFonts w:eastAsia="Times New Roman" w:cstheme="minorHAnsi"/>
          <w:color w:val="242424"/>
          <w:sz w:val="24"/>
          <w:szCs w:val="24"/>
        </w:rPr>
        <w:t>2026 Payments</w:t>
      </w:r>
      <w:r w:rsidR="00587AB7" w:rsidRPr="00057FAA">
        <w:rPr>
          <w:rFonts w:eastAsia="Times New Roman" w:cstheme="minorHAnsi"/>
          <w:color w:val="242424"/>
          <w:sz w:val="24"/>
          <w:szCs w:val="24"/>
        </w:rPr>
        <w:t xml:space="preserve"> authorised</w:t>
      </w:r>
      <w:r w:rsidR="00E15FC0" w:rsidRPr="00057FAA">
        <w:rPr>
          <w:rFonts w:eastAsia="Times New Roman" w:cstheme="minorHAnsi"/>
          <w:color w:val="242424"/>
          <w:sz w:val="24"/>
          <w:szCs w:val="24"/>
        </w:rPr>
        <w:t xml:space="preserve"> and signed</w:t>
      </w:r>
    </w:p>
    <w:p w14:paraId="1CDB613E" w14:textId="0F75EB51" w:rsidR="00FC7148" w:rsidRPr="00FC7148" w:rsidRDefault="00FC7148" w:rsidP="00FC7148">
      <w:pPr>
        <w:pStyle w:val="NormalWeb"/>
        <w:numPr>
          <w:ilvl w:val="0"/>
          <w:numId w:val="15"/>
        </w:numPr>
        <w:shd w:val="clear" w:color="auto" w:fill="FFFFFF"/>
        <w:spacing w:before="0" w:beforeAutospacing="0" w:after="0" w:afterAutospacing="0"/>
        <w:rPr>
          <w:color w:val="242424"/>
          <w:sz w:val="24"/>
          <w:szCs w:val="24"/>
        </w:rPr>
      </w:pPr>
      <w:r w:rsidRPr="00FC7148">
        <w:rPr>
          <w:color w:val="242424"/>
          <w:sz w:val="24"/>
          <w:szCs w:val="24"/>
        </w:rPr>
        <w:t xml:space="preserve">BT </w:t>
      </w:r>
      <w:proofErr w:type="spellStart"/>
      <w:r w:rsidRPr="00FC7148">
        <w:rPr>
          <w:color w:val="242424"/>
          <w:sz w:val="24"/>
          <w:szCs w:val="24"/>
        </w:rPr>
        <w:t>Wifi</w:t>
      </w:r>
      <w:proofErr w:type="spellEnd"/>
      <w:r w:rsidRPr="00FC7148">
        <w:rPr>
          <w:color w:val="242424"/>
          <w:sz w:val="24"/>
          <w:szCs w:val="24"/>
        </w:rPr>
        <w:t xml:space="preserve"> Village Hall </w:t>
      </w:r>
      <w:r w:rsidR="008F4748">
        <w:rPr>
          <w:color w:val="242424"/>
          <w:sz w:val="24"/>
          <w:szCs w:val="24"/>
        </w:rPr>
        <w:t>–</w:t>
      </w:r>
      <w:r w:rsidRPr="00FC7148">
        <w:rPr>
          <w:color w:val="242424"/>
          <w:sz w:val="24"/>
          <w:szCs w:val="24"/>
        </w:rPr>
        <w:t xml:space="preserve"> </w:t>
      </w:r>
      <w:r w:rsidR="008F4748">
        <w:rPr>
          <w:color w:val="242424"/>
          <w:sz w:val="24"/>
          <w:szCs w:val="24"/>
        </w:rPr>
        <w:t xml:space="preserve">after discussion it was decided to cancel Village Hall </w:t>
      </w:r>
      <w:proofErr w:type="spellStart"/>
      <w:r w:rsidR="008F4748">
        <w:rPr>
          <w:color w:val="242424"/>
          <w:sz w:val="24"/>
          <w:szCs w:val="24"/>
        </w:rPr>
        <w:t>Wifi</w:t>
      </w:r>
      <w:proofErr w:type="spellEnd"/>
      <w:r w:rsidR="008F4748">
        <w:rPr>
          <w:color w:val="242424"/>
          <w:sz w:val="24"/>
          <w:szCs w:val="24"/>
        </w:rPr>
        <w:t>.</w:t>
      </w:r>
    </w:p>
    <w:p w14:paraId="2D8F39E5" w14:textId="110E300F" w:rsidR="001628F8" w:rsidRPr="00AA6C0C" w:rsidRDefault="005D2573" w:rsidP="001628F8">
      <w:pPr>
        <w:pStyle w:val="NormalWeb"/>
        <w:numPr>
          <w:ilvl w:val="0"/>
          <w:numId w:val="15"/>
        </w:numPr>
        <w:shd w:val="clear" w:color="auto" w:fill="FFFFFF"/>
        <w:spacing w:before="0" w:beforeAutospacing="0" w:after="0" w:afterAutospacing="0"/>
        <w:rPr>
          <w:b/>
          <w:bCs/>
          <w:color w:val="242424"/>
          <w:sz w:val="24"/>
          <w:szCs w:val="24"/>
        </w:rPr>
      </w:pPr>
      <w:r w:rsidRPr="00E11649">
        <w:rPr>
          <w:rFonts w:eastAsia="Times New Roman" w:cstheme="minorHAnsi"/>
          <w:color w:val="242424"/>
          <w:sz w:val="24"/>
          <w:szCs w:val="24"/>
        </w:rPr>
        <w:t xml:space="preserve">Rural Runabout Scheme – </w:t>
      </w:r>
      <w:r w:rsidR="00642B5C" w:rsidRPr="00E11649">
        <w:rPr>
          <w:rFonts w:eastAsia="Times New Roman" w:cstheme="minorHAnsi"/>
          <w:color w:val="242424"/>
          <w:sz w:val="24"/>
          <w:szCs w:val="24"/>
        </w:rPr>
        <w:t xml:space="preserve">monies from this </w:t>
      </w:r>
      <w:r w:rsidR="00E11649">
        <w:rPr>
          <w:rFonts w:eastAsia="Times New Roman" w:cstheme="minorHAnsi"/>
          <w:color w:val="242424"/>
          <w:sz w:val="24"/>
          <w:szCs w:val="24"/>
        </w:rPr>
        <w:t>charity</w:t>
      </w:r>
      <w:r w:rsidR="00642B5C" w:rsidRPr="00E11649">
        <w:rPr>
          <w:rFonts w:eastAsia="Times New Roman" w:cstheme="minorHAnsi"/>
          <w:color w:val="242424"/>
          <w:sz w:val="24"/>
          <w:szCs w:val="24"/>
        </w:rPr>
        <w:t xml:space="preserve"> </w:t>
      </w:r>
      <w:r w:rsidR="00E11649" w:rsidRPr="00E11649">
        <w:rPr>
          <w:rFonts w:eastAsia="Times New Roman" w:cstheme="minorHAnsi"/>
          <w:color w:val="242424"/>
          <w:sz w:val="24"/>
          <w:szCs w:val="24"/>
        </w:rPr>
        <w:t>have</w:t>
      </w:r>
      <w:r w:rsidR="00642B5C" w:rsidRPr="00E11649">
        <w:rPr>
          <w:rFonts w:eastAsia="Times New Roman" w:cstheme="minorHAnsi"/>
          <w:color w:val="242424"/>
          <w:sz w:val="24"/>
          <w:szCs w:val="24"/>
        </w:rPr>
        <w:t xml:space="preserve"> appeared in </w:t>
      </w:r>
      <w:r w:rsidR="008F4748">
        <w:rPr>
          <w:rFonts w:eastAsia="Times New Roman" w:cstheme="minorHAnsi"/>
          <w:color w:val="242424"/>
          <w:sz w:val="24"/>
          <w:szCs w:val="24"/>
        </w:rPr>
        <w:t xml:space="preserve">a </w:t>
      </w:r>
      <w:r w:rsidR="00642B5C" w:rsidRPr="00E11649">
        <w:rPr>
          <w:rFonts w:eastAsia="Times New Roman" w:cstheme="minorHAnsi"/>
          <w:color w:val="242424"/>
          <w:sz w:val="24"/>
          <w:szCs w:val="24"/>
        </w:rPr>
        <w:t xml:space="preserve">WPC account </w:t>
      </w:r>
      <w:r w:rsidR="00A61E9D" w:rsidRPr="00E11649">
        <w:rPr>
          <w:rFonts w:eastAsia="Times New Roman" w:cstheme="minorHAnsi"/>
          <w:color w:val="242424"/>
          <w:sz w:val="24"/>
          <w:szCs w:val="24"/>
        </w:rPr>
        <w:t>and after investigation this money has been found to belong to the Rural Runabout Scheme. WPC unani</w:t>
      </w:r>
      <w:r w:rsidR="00490045" w:rsidRPr="00E11649">
        <w:rPr>
          <w:rFonts w:eastAsia="Times New Roman" w:cstheme="minorHAnsi"/>
          <w:color w:val="242424"/>
          <w:sz w:val="24"/>
          <w:szCs w:val="24"/>
        </w:rPr>
        <w:t>mously agreed that this money should be returned as soon as possible. The clerk to liaise with them for its return</w:t>
      </w:r>
      <w:r w:rsidR="00BC1AB4">
        <w:rPr>
          <w:rFonts w:eastAsia="Times New Roman" w:cstheme="minorHAnsi"/>
          <w:color w:val="242424"/>
          <w:sz w:val="24"/>
          <w:szCs w:val="24"/>
        </w:rPr>
        <w:t>.</w:t>
      </w:r>
      <w:r w:rsidR="004119A7">
        <w:rPr>
          <w:rFonts w:eastAsia="Times New Roman" w:cstheme="minorHAnsi"/>
          <w:color w:val="242424"/>
          <w:sz w:val="24"/>
          <w:szCs w:val="24"/>
        </w:rPr>
        <w:t xml:space="preserve"> Proposed by Cllr Webb and Seconded by Cllr J Walker.</w:t>
      </w:r>
    </w:p>
    <w:p w14:paraId="0507457D" w14:textId="4A195401" w:rsidR="001628F8" w:rsidRPr="001628F8" w:rsidRDefault="001628F8" w:rsidP="001628F8">
      <w:pPr>
        <w:pStyle w:val="NormalWeb"/>
        <w:shd w:val="clear" w:color="auto" w:fill="FFFFFF"/>
        <w:spacing w:before="0" w:beforeAutospacing="0" w:after="0" w:afterAutospacing="0"/>
        <w:rPr>
          <w:b/>
          <w:bCs/>
          <w:color w:val="242424"/>
          <w:sz w:val="24"/>
          <w:szCs w:val="24"/>
        </w:rPr>
      </w:pPr>
      <w:r w:rsidRPr="001628F8">
        <w:rPr>
          <w:rFonts w:eastAsia="Times New Roman" w:cstheme="minorHAnsi"/>
          <w:b/>
          <w:bCs/>
          <w:color w:val="242424"/>
          <w:sz w:val="24"/>
          <w:szCs w:val="24"/>
        </w:rPr>
        <w:t>Cllr Corbett arrived at 7.30pm</w:t>
      </w:r>
    </w:p>
    <w:p w14:paraId="719D2C92" w14:textId="77777777" w:rsidR="00057FAA" w:rsidRDefault="00057FAA" w:rsidP="00587AB7">
      <w:pPr>
        <w:shd w:val="clear" w:color="auto" w:fill="FFFFFF"/>
        <w:spacing w:after="0" w:line="240" w:lineRule="auto"/>
        <w:ind w:left="1440"/>
        <w:rPr>
          <w:rFonts w:eastAsia="Times New Roman" w:cstheme="minorHAnsi"/>
          <w:color w:val="242424"/>
          <w:sz w:val="24"/>
          <w:szCs w:val="24"/>
          <w:lang w:eastAsia="en-GB"/>
        </w:rPr>
      </w:pPr>
    </w:p>
    <w:p w14:paraId="59B0750E" w14:textId="77777777" w:rsidR="00AB3C4D" w:rsidRDefault="00AB3C4D" w:rsidP="00960BBC">
      <w:pPr>
        <w:shd w:val="clear" w:color="auto" w:fill="FFFFFF"/>
        <w:spacing w:after="0" w:line="240" w:lineRule="auto"/>
        <w:ind w:left="1440"/>
        <w:rPr>
          <w:rFonts w:ascii="Calibri" w:hAnsi="Calibri" w:cs="Calibri"/>
          <w:b/>
          <w:bCs/>
          <w:color w:val="242424"/>
        </w:rPr>
      </w:pPr>
    </w:p>
    <w:p w14:paraId="309AC382" w14:textId="77777777" w:rsidR="00BC1AB4" w:rsidRPr="00E4517B" w:rsidRDefault="00BC1AB4" w:rsidP="00960BBC">
      <w:pPr>
        <w:shd w:val="clear" w:color="auto" w:fill="FFFFFF"/>
        <w:spacing w:after="0" w:line="240" w:lineRule="auto"/>
        <w:ind w:left="1440"/>
        <w:rPr>
          <w:rFonts w:ascii="Calibri" w:hAnsi="Calibri" w:cs="Calibri"/>
          <w:b/>
          <w:bCs/>
          <w:color w:val="242424"/>
        </w:rPr>
      </w:pPr>
    </w:p>
    <w:p w14:paraId="46602ED5" w14:textId="3F3D5DF8" w:rsidR="00B25BEB" w:rsidRDefault="003373E9" w:rsidP="0059215F">
      <w:pPr>
        <w:rPr>
          <w:rFonts w:ascii="Calibri" w:hAnsi="Calibri" w:cs="Calibri"/>
          <w:b/>
          <w:bCs/>
          <w:sz w:val="24"/>
          <w:szCs w:val="24"/>
        </w:rPr>
      </w:pPr>
      <w:r>
        <w:rPr>
          <w:rFonts w:ascii="Calibri" w:hAnsi="Calibri" w:cs="Calibri"/>
          <w:b/>
          <w:bCs/>
          <w:sz w:val="24"/>
          <w:szCs w:val="24"/>
        </w:rPr>
        <w:lastRenderedPageBreak/>
        <w:t>5</w:t>
      </w:r>
      <w:r w:rsidR="00FC7148">
        <w:rPr>
          <w:rFonts w:ascii="Calibri" w:hAnsi="Calibri" w:cs="Calibri"/>
          <w:b/>
          <w:bCs/>
          <w:sz w:val="24"/>
          <w:szCs w:val="24"/>
        </w:rPr>
        <w:t>15</w:t>
      </w:r>
      <w:r w:rsidR="00F57692">
        <w:rPr>
          <w:rFonts w:ascii="Calibri" w:hAnsi="Calibri" w:cs="Calibri"/>
          <w:b/>
          <w:bCs/>
          <w:sz w:val="24"/>
          <w:szCs w:val="24"/>
        </w:rPr>
        <w:t>/</w:t>
      </w:r>
      <w:r w:rsidR="00B07A97">
        <w:rPr>
          <w:rFonts w:ascii="Calibri" w:hAnsi="Calibri" w:cs="Calibri"/>
          <w:b/>
          <w:bCs/>
          <w:sz w:val="24"/>
          <w:szCs w:val="24"/>
        </w:rPr>
        <w:t>0</w:t>
      </w:r>
      <w:r w:rsidR="00FC7148">
        <w:rPr>
          <w:rFonts w:ascii="Calibri" w:hAnsi="Calibri" w:cs="Calibri"/>
          <w:b/>
          <w:bCs/>
          <w:sz w:val="24"/>
          <w:szCs w:val="24"/>
        </w:rPr>
        <w:t>4</w:t>
      </w:r>
      <w:r w:rsidR="00D45630" w:rsidRPr="0059215F">
        <w:rPr>
          <w:rFonts w:ascii="Calibri" w:hAnsi="Calibri" w:cs="Calibri"/>
          <w:b/>
          <w:bCs/>
          <w:sz w:val="24"/>
          <w:szCs w:val="24"/>
        </w:rPr>
        <w:t>/2</w:t>
      </w:r>
      <w:r w:rsidR="00B07A97">
        <w:rPr>
          <w:rFonts w:ascii="Calibri" w:hAnsi="Calibri" w:cs="Calibri"/>
          <w:b/>
          <w:bCs/>
          <w:sz w:val="24"/>
          <w:szCs w:val="24"/>
        </w:rPr>
        <w:t>6</w:t>
      </w:r>
      <w:r w:rsidR="00D45630" w:rsidRPr="0059215F">
        <w:rPr>
          <w:rFonts w:ascii="Calibri" w:hAnsi="Calibri" w:cs="Calibri"/>
          <w:b/>
          <w:bCs/>
          <w:sz w:val="24"/>
          <w:szCs w:val="24"/>
        </w:rPr>
        <w:tab/>
      </w:r>
      <w:r w:rsidR="00783079" w:rsidRPr="0059215F">
        <w:rPr>
          <w:rFonts w:ascii="Calibri" w:hAnsi="Calibri" w:cs="Calibri"/>
          <w:b/>
          <w:bCs/>
          <w:sz w:val="24"/>
          <w:szCs w:val="24"/>
        </w:rPr>
        <w:t>To Consider Planning Applications and Issues</w:t>
      </w:r>
      <w:r w:rsidR="00AA6E49" w:rsidRPr="0059215F">
        <w:rPr>
          <w:rFonts w:ascii="Calibri" w:hAnsi="Calibri" w:cs="Calibri"/>
          <w:b/>
          <w:bCs/>
          <w:sz w:val="24"/>
          <w:szCs w:val="24"/>
        </w:rPr>
        <w:t xml:space="preserve"> </w:t>
      </w:r>
      <w:bookmarkStart w:id="0" w:name="_Hlk131833217"/>
      <w:r w:rsidR="0059215F">
        <w:rPr>
          <w:rFonts w:ascii="Calibri" w:hAnsi="Calibri" w:cs="Calibri"/>
          <w:b/>
          <w:bCs/>
          <w:sz w:val="24"/>
          <w:szCs w:val="24"/>
        </w:rPr>
        <w:t xml:space="preserve">– more information regarding any planning applications </w:t>
      </w:r>
      <w:r w:rsidR="00B25BEB">
        <w:rPr>
          <w:rFonts w:ascii="Calibri" w:hAnsi="Calibri" w:cs="Calibri"/>
          <w:b/>
          <w:bCs/>
          <w:sz w:val="24"/>
          <w:szCs w:val="24"/>
        </w:rPr>
        <w:t xml:space="preserve">in the area </w:t>
      </w:r>
      <w:r w:rsidR="0059215F">
        <w:rPr>
          <w:rFonts w:ascii="Calibri" w:hAnsi="Calibri" w:cs="Calibri"/>
          <w:b/>
          <w:bCs/>
          <w:sz w:val="24"/>
          <w:szCs w:val="24"/>
        </w:rPr>
        <w:t xml:space="preserve">can be found </w:t>
      </w:r>
      <w:r w:rsidR="00F13079">
        <w:rPr>
          <w:rFonts w:ascii="Calibri" w:hAnsi="Calibri" w:cs="Calibri"/>
          <w:b/>
          <w:bCs/>
          <w:sz w:val="24"/>
          <w:szCs w:val="24"/>
        </w:rPr>
        <w:t>via the</w:t>
      </w:r>
      <w:r w:rsidR="0059215F">
        <w:rPr>
          <w:rFonts w:ascii="Calibri" w:hAnsi="Calibri" w:cs="Calibri"/>
          <w:b/>
          <w:bCs/>
          <w:sz w:val="24"/>
          <w:szCs w:val="24"/>
        </w:rPr>
        <w:t xml:space="preserve"> following email address</w:t>
      </w:r>
      <w:r w:rsidR="00B25BEB">
        <w:rPr>
          <w:rFonts w:ascii="Calibri" w:hAnsi="Calibri" w:cs="Calibri"/>
          <w:b/>
          <w:bCs/>
          <w:sz w:val="24"/>
          <w:szCs w:val="24"/>
        </w:rPr>
        <w:t xml:space="preserve"> where you can setup saved searches (so you can be notified of changes)</w:t>
      </w:r>
    </w:p>
    <w:p w14:paraId="03D8AB7E" w14:textId="3C3778F6" w:rsidR="00CD522A" w:rsidRDefault="00EB2B34" w:rsidP="0059215F">
      <w:pPr>
        <w:rPr>
          <w:rFonts w:ascii="Calibri" w:hAnsi="Calibri" w:cs="Calibri"/>
          <w:b/>
          <w:bCs/>
          <w:sz w:val="24"/>
          <w:szCs w:val="24"/>
        </w:rPr>
      </w:pPr>
      <w:r w:rsidRPr="00EB2B34">
        <w:rPr>
          <w:rFonts w:ascii="Calibri" w:hAnsi="Calibri" w:cs="Calibri"/>
          <w:b/>
          <w:bCs/>
          <w:sz w:val="24"/>
          <w:szCs w:val="24"/>
        </w:rPr>
        <w:t>https://publicaccess.newcastle-staffs.gov.uk/online-applications/</w:t>
      </w:r>
    </w:p>
    <w:p w14:paraId="6FE7AEF1" w14:textId="389629C6" w:rsidR="00F13079" w:rsidRDefault="00B25BEB" w:rsidP="00B25BEB">
      <w:pPr>
        <w:rPr>
          <w:rFonts w:ascii="Calibri" w:hAnsi="Calibri" w:cs="Calibri"/>
          <w:b/>
          <w:bCs/>
          <w:sz w:val="24"/>
          <w:szCs w:val="24"/>
        </w:rPr>
      </w:pPr>
      <w:r>
        <w:rPr>
          <w:rFonts w:ascii="Calibri" w:hAnsi="Calibri" w:cs="Calibri"/>
          <w:b/>
          <w:bCs/>
          <w:sz w:val="24"/>
          <w:szCs w:val="24"/>
        </w:rPr>
        <w:t>Contact the Borough Council if you need support with this</w:t>
      </w:r>
      <w:r w:rsidR="00C93E44">
        <w:rPr>
          <w:rFonts w:ascii="Calibri" w:hAnsi="Calibri" w:cs="Calibri"/>
          <w:b/>
          <w:bCs/>
          <w:sz w:val="24"/>
          <w:szCs w:val="24"/>
        </w:rPr>
        <w:t xml:space="preserve"> at</w:t>
      </w:r>
      <w:r w:rsidR="00F13079">
        <w:rPr>
          <w:rFonts w:ascii="Calibri" w:hAnsi="Calibri" w:cs="Calibri"/>
          <w:b/>
          <w:bCs/>
          <w:sz w:val="24"/>
          <w:szCs w:val="24"/>
        </w:rPr>
        <w:t>:</w:t>
      </w:r>
    </w:p>
    <w:p w14:paraId="74C9706E" w14:textId="731F7744" w:rsidR="007418AF" w:rsidRPr="006A092F" w:rsidRDefault="00B25BEB" w:rsidP="006A092F">
      <w:pPr>
        <w:rPr>
          <w:rFonts w:ascii="Calibri" w:hAnsi="Calibri" w:cs="Calibri"/>
          <w:b/>
          <w:bCs/>
          <w:sz w:val="24"/>
          <w:szCs w:val="24"/>
        </w:rPr>
      </w:pPr>
      <w:r>
        <w:rPr>
          <w:rFonts w:ascii="Calibri" w:hAnsi="Calibri" w:cs="Calibri"/>
          <w:b/>
          <w:bCs/>
          <w:sz w:val="24"/>
          <w:szCs w:val="24"/>
        </w:rPr>
        <w:t xml:space="preserve"> </w:t>
      </w:r>
      <w:hyperlink r:id="rId8" w:history="1">
        <w:r w:rsidRPr="00A05F2F">
          <w:rPr>
            <w:rStyle w:val="Hyperlink"/>
            <w:rFonts w:ascii="Calibri" w:hAnsi="Calibri" w:cs="Calibri"/>
            <w:b/>
            <w:bCs/>
            <w:sz w:val="24"/>
            <w:szCs w:val="24"/>
          </w:rPr>
          <w:t>Planningapplications@newcastle-staffs.gov.uk</w:t>
        </w:r>
      </w:hyperlink>
      <w:bookmarkEnd w:id="0"/>
    </w:p>
    <w:p w14:paraId="4ADB6589" w14:textId="6FA2315F" w:rsidR="006A092F" w:rsidRPr="00FC5EDA" w:rsidRDefault="00BB2C18" w:rsidP="00FC5EDA">
      <w:pPr>
        <w:pStyle w:val="ListParagraph"/>
        <w:numPr>
          <w:ilvl w:val="0"/>
          <w:numId w:val="3"/>
        </w:numPr>
        <w:rPr>
          <w:rFonts w:ascii="Calibri" w:hAnsi="Calibri" w:cs="Calibri"/>
          <w:b/>
          <w:bCs/>
          <w:sz w:val="24"/>
          <w:szCs w:val="24"/>
        </w:rPr>
      </w:pPr>
      <w:r>
        <w:rPr>
          <w:rFonts w:cstheme="minorHAnsi"/>
          <w:color w:val="242424"/>
          <w:sz w:val="24"/>
          <w:szCs w:val="24"/>
          <w:shd w:val="clear" w:color="auto" w:fill="FFFFFF"/>
        </w:rPr>
        <w:t xml:space="preserve">PA 25/00664/FUL – Brook Farm </w:t>
      </w:r>
      <w:r w:rsidR="00BC1AB4">
        <w:rPr>
          <w:rFonts w:cstheme="minorHAnsi"/>
          <w:color w:val="242424"/>
          <w:sz w:val="24"/>
          <w:szCs w:val="24"/>
          <w:shd w:val="clear" w:color="auto" w:fill="FFFFFF"/>
        </w:rPr>
        <w:t>Acton -</w:t>
      </w:r>
      <w:r w:rsidR="00F67612">
        <w:rPr>
          <w:rFonts w:cstheme="minorHAnsi"/>
          <w:color w:val="242424"/>
          <w:sz w:val="24"/>
          <w:szCs w:val="24"/>
          <w:shd w:val="clear" w:color="auto" w:fill="FFFFFF"/>
        </w:rPr>
        <w:t xml:space="preserve"> </w:t>
      </w:r>
      <w:r w:rsidR="00FC5EDA">
        <w:rPr>
          <w:rFonts w:cstheme="minorHAnsi"/>
          <w:color w:val="242424"/>
          <w:sz w:val="24"/>
          <w:szCs w:val="24"/>
          <w:shd w:val="clear" w:color="auto" w:fill="FFFFFF"/>
        </w:rPr>
        <w:t>under consideration</w:t>
      </w:r>
    </w:p>
    <w:p w14:paraId="4F5BEA67" w14:textId="117C0101" w:rsidR="00FC5EDA" w:rsidRPr="00B07A97" w:rsidRDefault="00EB1DB0" w:rsidP="003615C0">
      <w:pPr>
        <w:rPr>
          <w:rFonts w:ascii="Calibri" w:hAnsi="Calibri" w:cs="Calibri"/>
          <w:b/>
          <w:bCs/>
          <w:sz w:val="24"/>
          <w:szCs w:val="24"/>
        </w:rPr>
      </w:pPr>
      <w:r>
        <w:rPr>
          <w:rFonts w:ascii="Calibri" w:hAnsi="Calibri" w:cs="Calibri"/>
          <w:b/>
          <w:bCs/>
          <w:sz w:val="24"/>
          <w:szCs w:val="24"/>
        </w:rPr>
        <w:t>5</w:t>
      </w:r>
      <w:r w:rsidR="00FC7148">
        <w:rPr>
          <w:rFonts w:ascii="Calibri" w:hAnsi="Calibri" w:cs="Calibri"/>
          <w:b/>
          <w:bCs/>
          <w:sz w:val="24"/>
          <w:szCs w:val="24"/>
        </w:rPr>
        <w:t>16</w:t>
      </w:r>
      <w:r w:rsidR="003615C0">
        <w:rPr>
          <w:rFonts w:ascii="Calibri" w:hAnsi="Calibri" w:cs="Calibri"/>
          <w:b/>
          <w:bCs/>
          <w:sz w:val="24"/>
          <w:szCs w:val="24"/>
        </w:rPr>
        <w:t>/0</w:t>
      </w:r>
      <w:r w:rsidR="00FC7148">
        <w:rPr>
          <w:rFonts w:ascii="Calibri" w:hAnsi="Calibri" w:cs="Calibri"/>
          <w:b/>
          <w:bCs/>
          <w:sz w:val="24"/>
          <w:szCs w:val="24"/>
        </w:rPr>
        <w:t>4</w:t>
      </w:r>
      <w:r w:rsidR="003615C0">
        <w:rPr>
          <w:rFonts w:ascii="Calibri" w:hAnsi="Calibri" w:cs="Calibri"/>
          <w:b/>
          <w:bCs/>
          <w:sz w:val="24"/>
          <w:szCs w:val="24"/>
        </w:rPr>
        <w:t>/26</w:t>
      </w:r>
      <w:r w:rsidR="003615C0">
        <w:rPr>
          <w:rFonts w:ascii="Calibri" w:hAnsi="Calibri" w:cs="Calibri"/>
          <w:b/>
          <w:bCs/>
          <w:sz w:val="24"/>
          <w:szCs w:val="24"/>
        </w:rPr>
        <w:tab/>
      </w:r>
      <w:r w:rsidR="00FD3B05">
        <w:rPr>
          <w:rFonts w:ascii="Calibri" w:hAnsi="Calibri" w:cs="Calibri"/>
          <w:b/>
          <w:bCs/>
          <w:sz w:val="24"/>
          <w:szCs w:val="24"/>
        </w:rPr>
        <w:t xml:space="preserve">Baldwins </w:t>
      </w:r>
      <w:r w:rsidR="004931C3">
        <w:rPr>
          <w:rFonts w:ascii="Calibri" w:hAnsi="Calibri" w:cs="Calibri"/>
          <w:b/>
          <w:bCs/>
          <w:sz w:val="24"/>
          <w:szCs w:val="24"/>
        </w:rPr>
        <w:t xml:space="preserve">Grange Liaison Committee – </w:t>
      </w:r>
      <w:r w:rsidR="008F4748" w:rsidRPr="008F4748">
        <w:rPr>
          <w:rFonts w:ascii="Calibri" w:hAnsi="Calibri" w:cs="Calibri"/>
          <w:sz w:val="24"/>
          <w:szCs w:val="24"/>
        </w:rPr>
        <w:t>no updates</w:t>
      </w:r>
    </w:p>
    <w:p w14:paraId="3F6529E6" w14:textId="66A251E7" w:rsidR="00831F28" w:rsidRPr="007B13FC" w:rsidRDefault="00EB1DB0" w:rsidP="007B13FC">
      <w:pPr>
        <w:rPr>
          <w:rFonts w:ascii="Calibri" w:hAnsi="Calibri" w:cs="Calibri"/>
          <w:b/>
          <w:bCs/>
          <w:sz w:val="24"/>
          <w:szCs w:val="24"/>
        </w:rPr>
      </w:pPr>
      <w:r>
        <w:rPr>
          <w:rFonts w:ascii="Calibri" w:hAnsi="Calibri" w:cs="Calibri"/>
          <w:b/>
          <w:bCs/>
          <w:sz w:val="24"/>
          <w:szCs w:val="24"/>
        </w:rPr>
        <w:t>5</w:t>
      </w:r>
      <w:r w:rsidR="00FC7148">
        <w:rPr>
          <w:rFonts w:ascii="Calibri" w:hAnsi="Calibri" w:cs="Calibri"/>
          <w:b/>
          <w:bCs/>
          <w:sz w:val="24"/>
          <w:szCs w:val="24"/>
        </w:rPr>
        <w:t>17</w:t>
      </w:r>
      <w:r w:rsidR="000C3E0D">
        <w:rPr>
          <w:rFonts w:ascii="Calibri" w:hAnsi="Calibri" w:cs="Calibri"/>
          <w:b/>
          <w:bCs/>
          <w:sz w:val="24"/>
          <w:szCs w:val="24"/>
        </w:rPr>
        <w:t>/</w:t>
      </w:r>
      <w:r w:rsidR="00B07A97">
        <w:rPr>
          <w:rFonts w:ascii="Calibri" w:hAnsi="Calibri" w:cs="Calibri"/>
          <w:b/>
          <w:bCs/>
          <w:sz w:val="24"/>
          <w:szCs w:val="24"/>
        </w:rPr>
        <w:t>0</w:t>
      </w:r>
      <w:r w:rsidR="00FC7148">
        <w:rPr>
          <w:rFonts w:ascii="Calibri" w:hAnsi="Calibri" w:cs="Calibri"/>
          <w:b/>
          <w:bCs/>
          <w:sz w:val="24"/>
          <w:szCs w:val="24"/>
        </w:rPr>
        <w:t>4</w:t>
      </w:r>
      <w:r w:rsidR="00D45630" w:rsidRPr="007B13FC">
        <w:rPr>
          <w:rFonts w:ascii="Calibri" w:hAnsi="Calibri" w:cs="Calibri"/>
          <w:b/>
          <w:bCs/>
          <w:sz w:val="24"/>
          <w:szCs w:val="24"/>
        </w:rPr>
        <w:t>/2</w:t>
      </w:r>
      <w:r w:rsidR="00B07A97">
        <w:rPr>
          <w:rFonts w:ascii="Calibri" w:hAnsi="Calibri" w:cs="Calibri"/>
          <w:b/>
          <w:bCs/>
          <w:sz w:val="24"/>
          <w:szCs w:val="24"/>
        </w:rPr>
        <w:t>6</w:t>
      </w:r>
      <w:r w:rsidR="00B07A97">
        <w:rPr>
          <w:rFonts w:ascii="Calibri" w:hAnsi="Calibri" w:cs="Calibri"/>
          <w:b/>
          <w:bCs/>
          <w:sz w:val="24"/>
          <w:szCs w:val="24"/>
        </w:rPr>
        <w:tab/>
      </w:r>
      <w:r w:rsidR="00B07A97" w:rsidRPr="007B13FC">
        <w:rPr>
          <w:rFonts w:ascii="Calibri" w:hAnsi="Calibri" w:cs="Calibri"/>
          <w:b/>
          <w:bCs/>
          <w:sz w:val="24"/>
          <w:szCs w:val="24"/>
        </w:rPr>
        <w:t xml:space="preserve"> Action</w:t>
      </w:r>
      <w:r w:rsidR="00831F28" w:rsidRPr="007B13FC">
        <w:rPr>
          <w:rFonts w:ascii="Calibri" w:hAnsi="Calibri" w:cs="Calibri"/>
          <w:b/>
          <w:bCs/>
          <w:sz w:val="24"/>
          <w:szCs w:val="24"/>
        </w:rPr>
        <w:t xml:space="preserve"> List</w:t>
      </w:r>
      <w:r w:rsidR="00B520EA" w:rsidRPr="007B13FC">
        <w:rPr>
          <w:rFonts w:ascii="Calibri" w:hAnsi="Calibri" w:cs="Calibri"/>
          <w:b/>
          <w:bCs/>
          <w:sz w:val="24"/>
          <w:szCs w:val="24"/>
        </w:rPr>
        <w:t xml:space="preserve">    </w:t>
      </w:r>
    </w:p>
    <w:tbl>
      <w:tblPr>
        <w:tblStyle w:val="TableGrid"/>
        <w:tblW w:w="10343" w:type="dxa"/>
        <w:tblLook w:val="04A0" w:firstRow="1" w:lastRow="0" w:firstColumn="1" w:lastColumn="0" w:noHBand="0" w:noVBand="1"/>
      </w:tblPr>
      <w:tblGrid>
        <w:gridCol w:w="3681"/>
        <w:gridCol w:w="1326"/>
        <w:gridCol w:w="5336"/>
      </w:tblGrid>
      <w:tr w:rsidR="00D24FF1" w:rsidRPr="004C5284" w14:paraId="036473DC" w14:textId="77777777" w:rsidTr="003C1009">
        <w:tc>
          <w:tcPr>
            <w:tcW w:w="3681" w:type="dxa"/>
          </w:tcPr>
          <w:p w14:paraId="41E8C1E6" w14:textId="77777777" w:rsidR="00D24FF1" w:rsidRPr="004C5284" w:rsidRDefault="00D24FF1" w:rsidP="003C1009">
            <w:pPr>
              <w:ind w:left="425"/>
              <w:rPr>
                <w:rFonts w:ascii="Calibri" w:hAnsi="Calibri" w:cs="Calibri"/>
                <w:b/>
                <w:bCs/>
                <w:sz w:val="24"/>
                <w:szCs w:val="24"/>
              </w:rPr>
            </w:pPr>
            <w:r w:rsidRPr="004C5284">
              <w:rPr>
                <w:rFonts w:ascii="Calibri" w:hAnsi="Calibri" w:cs="Calibri"/>
                <w:b/>
                <w:bCs/>
                <w:sz w:val="24"/>
                <w:szCs w:val="24"/>
              </w:rPr>
              <w:t>Key Projects</w:t>
            </w:r>
          </w:p>
        </w:tc>
        <w:tc>
          <w:tcPr>
            <w:tcW w:w="1326" w:type="dxa"/>
          </w:tcPr>
          <w:p w14:paraId="19637D02" w14:textId="77777777" w:rsidR="00D24FF1" w:rsidRPr="004C5284" w:rsidRDefault="00D24FF1" w:rsidP="003C1009">
            <w:pPr>
              <w:rPr>
                <w:rFonts w:ascii="Calibri" w:hAnsi="Calibri" w:cs="Calibri"/>
                <w:b/>
                <w:bCs/>
                <w:sz w:val="24"/>
                <w:szCs w:val="24"/>
              </w:rPr>
            </w:pPr>
            <w:r w:rsidRPr="004C5284">
              <w:rPr>
                <w:rFonts w:ascii="Calibri" w:hAnsi="Calibri" w:cs="Calibri"/>
                <w:b/>
                <w:bCs/>
                <w:sz w:val="24"/>
                <w:szCs w:val="24"/>
              </w:rPr>
              <w:t xml:space="preserve">Lead Councillor </w:t>
            </w:r>
          </w:p>
        </w:tc>
        <w:tc>
          <w:tcPr>
            <w:tcW w:w="5336" w:type="dxa"/>
          </w:tcPr>
          <w:p w14:paraId="18BF7126" w14:textId="7E48AE6C" w:rsidR="00D24FF1" w:rsidRPr="004C5284" w:rsidRDefault="00D24FF1" w:rsidP="003C1009">
            <w:pPr>
              <w:rPr>
                <w:rFonts w:ascii="Calibri" w:hAnsi="Calibri" w:cs="Calibri"/>
                <w:b/>
                <w:bCs/>
                <w:sz w:val="24"/>
                <w:szCs w:val="24"/>
              </w:rPr>
            </w:pPr>
            <w:r w:rsidRPr="004C5284">
              <w:rPr>
                <w:rFonts w:ascii="Calibri" w:hAnsi="Calibri" w:cs="Calibri"/>
                <w:b/>
                <w:bCs/>
                <w:sz w:val="24"/>
                <w:szCs w:val="24"/>
              </w:rPr>
              <w:t>Next Action</w:t>
            </w:r>
          </w:p>
        </w:tc>
      </w:tr>
      <w:tr w:rsidR="00D24FF1" w:rsidRPr="004C5284" w14:paraId="2A9A1EB3" w14:textId="77777777" w:rsidTr="003969AA">
        <w:trPr>
          <w:trHeight w:val="881"/>
        </w:trPr>
        <w:tc>
          <w:tcPr>
            <w:tcW w:w="3681" w:type="dxa"/>
          </w:tcPr>
          <w:p w14:paraId="3FBD631D" w14:textId="77777777" w:rsidR="00D24FF1" w:rsidRDefault="00D24FF1" w:rsidP="003C1009">
            <w:pPr>
              <w:rPr>
                <w:rFonts w:ascii="Calibri" w:hAnsi="Calibri" w:cs="Calibri"/>
                <w:sz w:val="24"/>
                <w:szCs w:val="24"/>
              </w:rPr>
            </w:pPr>
            <w:r w:rsidRPr="004C5284">
              <w:rPr>
                <w:rFonts w:ascii="Calibri" w:hAnsi="Calibri" w:cs="Calibri"/>
                <w:sz w:val="24"/>
                <w:szCs w:val="24"/>
              </w:rPr>
              <w:t xml:space="preserve">SID </w:t>
            </w:r>
            <w:r>
              <w:rPr>
                <w:rFonts w:ascii="Calibri" w:hAnsi="Calibri" w:cs="Calibri"/>
                <w:sz w:val="24"/>
                <w:szCs w:val="24"/>
              </w:rPr>
              <w:t>3 Whitmore Crossroads</w:t>
            </w:r>
          </w:p>
          <w:p w14:paraId="5F901F1B" w14:textId="07E8E443" w:rsidR="003969AA" w:rsidRPr="004C5284" w:rsidRDefault="00D24FF1" w:rsidP="003C1009">
            <w:pPr>
              <w:rPr>
                <w:rFonts w:ascii="Calibri" w:hAnsi="Calibri" w:cs="Calibri"/>
                <w:sz w:val="24"/>
                <w:szCs w:val="24"/>
              </w:rPr>
            </w:pPr>
            <w:r>
              <w:rPr>
                <w:rFonts w:ascii="Calibri" w:hAnsi="Calibri" w:cs="Calibri"/>
                <w:sz w:val="24"/>
                <w:szCs w:val="24"/>
              </w:rPr>
              <w:t>SID 1</w:t>
            </w:r>
          </w:p>
        </w:tc>
        <w:tc>
          <w:tcPr>
            <w:tcW w:w="1326" w:type="dxa"/>
          </w:tcPr>
          <w:p w14:paraId="37064B44" w14:textId="525B4F58" w:rsidR="003969AA" w:rsidRPr="004C5284" w:rsidRDefault="00DF6860" w:rsidP="003969AA">
            <w:pPr>
              <w:jc w:val="center"/>
              <w:rPr>
                <w:rFonts w:ascii="Calibri" w:hAnsi="Calibri" w:cs="Calibri"/>
                <w:sz w:val="24"/>
                <w:szCs w:val="24"/>
              </w:rPr>
            </w:pPr>
            <w:r>
              <w:rPr>
                <w:rFonts w:ascii="Calibri" w:hAnsi="Calibri" w:cs="Calibri"/>
                <w:sz w:val="24"/>
                <w:szCs w:val="24"/>
              </w:rPr>
              <w:t>NW</w:t>
            </w:r>
          </w:p>
        </w:tc>
        <w:tc>
          <w:tcPr>
            <w:tcW w:w="5336" w:type="dxa"/>
          </w:tcPr>
          <w:p w14:paraId="1868FCB0" w14:textId="77777777" w:rsidR="0095347F" w:rsidRDefault="008F4748" w:rsidP="003C1009">
            <w:pPr>
              <w:rPr>
                <w:rFonts w:ascii="Calibri" w:hAnsi="Calibri" w:cs="Calibri"/>
                <w:sz w:val="24"/>
                <w:szCs w:val="24"/>
              </w:rPr>
            </w:pPr>
            <w:r>
              <w:rPr>
                <w:rFonts w:ascii="Calibri" w:hAnsi="Calibri" w:cs="Calibri"/>
                <w:sz w:val="24"/>
                <w:szCs w:val="24"/>
              </w:rPr>
              <w:t>Cllr Walker is liaising with SCC as to the siting of the new SIDS</w:t>
            </w:r>
          </w:p>
          <w:p w14:paraId="07823E3B" w14:textId="48A2A097" w:rsidR="008F4748" w:rsidRPr="00865F69" w:rsidRDefault="008F4748" w:rsidP="003C1009">
            <w:pPr>
              <w:rPr>
                <w:rFonts w:ascii="Calibri" w:hAnsi="Calibri" w:cs="Calibri"/>
                <w:sz w:val="24"/>
                <w:szCs w:val="24"/>
              </w:rPr>
            </w:pPr>
          </w:p>
        </w:tc>
      </w:tr>
      <w:tr w:rsidR="00D24FF1" w14:paraId="55661DD7" w14:textId="77777777" w:rsidTr="003C1009">
        <w:tc>
          <w:tcPr>
            <w:tcW w:w="3681" w:type="dxa"/>
          </w:tcPr>
          <w:p w14:paraId="30A10520" w14:textId="6A7D8A92" w:rsidR="00D24FF1" w:rsidRDefault="00C873AB" w:rsidP="003C1009">
            <w:pPr>
              <w:rPr>
                <w:rFonts w:ascii="Calibri" w:hAnsi="Calibri" w:cs="Calibri"/>
                <w:sz w:val="24"/>
                <w:szCs w:val="24"/>
              </w:rPr>
            </w:pPr>
            <w:r>
              <w:rPr>
                <w:rFonts w:ascii="Calibri" w:hAnsi="Calibri" w:cs="Calibri"/>
                <w:sz w:val="24"/>
                <w:szCs w:val="24"/>
              </w:rPr>
              <w:t>Speed Watch</w:t>
            </w:r>
            <w:r w:rsidR="003E73E3">
              <w:rPr>
                <w:rFonts w:ascii="Calibri" w:hAnsi="Calibri" w:cs="Calibri"/>
                <w:sz w:val="24"/>
                <w:szCs w:val="24"/>
              </w:rPr>
              <w:t xml:space="preserve"> Activity</w:t>
            </w:r>
          </w:p>
        </w:tc>
        <w:tc>
          <w:tcPr>
            <w:tcW w:w="1326" w:type="dxa"/>
          </w:tcPr>
          <w:p w14:paraId="2C4E7438" w14:textId="349E275C" w:rsidR="00D24FF1" w:rsidRDefault="00C873AB" w:rsidP="003C1009">
            <w:pPr>
              <w:jc w:val="center"/>
              <w:rPr>
                <w:rFonts w:ascii="Calibri" w:hAnsi="Calibri" w:cs="Calibri"/>
                <w:sz w:val="24"/>
                <w:szCs w:val="24"/>
              </w:rPr>
            </w:pPr>
            <w:r>
              <w:rPr>
                <w:rFonts w:ascii="Calibri" w:hAnsi="Calibri" w:cs="Calibri"/>
                <w:sz w:val="24"/>
                <w:szCs w:val="24"/>
              </w:rPr>
              <w:t>TB</w:t>
            </w:r>
          </w:p>
        </w:tc>
        <w:tc>
          <w:tcPr>
            <w:tcW w:w="5336" w:type="dxa"/>
          </w:tcPr>
          <w:p w14:paraId="566E0296" w14:textId="07CF9E42" w:rsidR="007B13FC" w:rsidRPr="00865F69" w:rsidRDefault="008F4748" w:rsidP="00EF5852">
            <w:pPr>
              <w:rPr>
                <w:rFonts w:ascii="Calibri" w:hAnsi="Calibri" w:cs="Calibri"/>
                <w:sz w:val="24"/>
                <w:szCs w:val="24"/>
              </w:rPr>
            </w:pPr>
            <w:r>
              <w:rPr>
                <w:rFonts w:ascii="Calibri" w:hAnsi="Calibri" w:cs="Calibri"/>
                <w:sz w:val="24"/>
                <w:szCs w:val="24"/>
              </w:rPr>
              <w:t xml:space="preserve">Felt to be too dangerous to carry out at Mainwaring Crossroads. </w:t>
            </w:r>
          </w:p>
        </w:tc>
      </w:tr>
      <w:tr w:rsidR="00D24FF1" w14:paraId="28309E38" w14:textId="77777777" w:rsidTr="003C1009">
        <w:tc>
          <w:tcPr>
            <w:tcW w:w="3681" w:type="dxa"/>
          </w:tcPr>
          <w:p w14:paraId="76DB645F" w14:textId="22B68963" w:rsidR="00D24FF1" w:rsidRDefault="00D24FF1" w:rsidP="003C1009">
            <w:pPr>
              <w:rPr>
                <w:rFonts w:ascii="Calibri" w:hAnsi="Calibri" w:cs="Calibri"/>
                <w:sz w:val="24"/>
                <w:szCs w:val="24"/>
              </w:rPr>
            </w:pPr>
            <w:r>
              <w:rPr>
                <w:rFonts w:ascii="Calibri" w:hAnsi="Calibri" w:cs="Calibri"/>
                <w:sz w:val="24"/>
                <w:szCs w:val="24"/>
              </w:rPr>
              <w:t>WPC Noticeboard</w:t>
            </w:r>
          </w:p>
        </w:tc>
        <w:tc>
          <w:tcPr>
            <w:tcW w:w="1326" w:type="dxa"/>
          </w:tcPr>
          <w:p w14:paraId="59A697D5" w14:textId="7F7F2A03" w:rsidR="00D24FF1" w:rsidRDefault="008F4748" w:rsidP="003C1009">
            <w:pPr>
              <w:jc w:val="center"/>
              <w:rPr>
                <w:rFonts w:ascii="Calibri" w:hAnsi="Calibri" w:cs="Calibri"/>
                <w:sz w:val="24"/>
                <w:szCs w:val="24"/>
              </w:rPr>
            </w:pPr>
            <w:r>
              <w:rPr>
                <w:rFonts w:ascii="Calibri" w:hAnsi="Calibri" w:cs="Calibri"/>
                <w:sz w:val="24"/>
                <w:szCs w:val="24"/>
              </w:rPr>
              <w:t>NW</w:t>
            </w:r>
          </w:p>
        </w:tc>
        <w:tc>
          <w:tcPr>
            <w:tcW w:w="5336" w:type="dxa"/>
          </w:tcPr>
          <w:p w14:paraId="2A2352EA" w14:textId="49DF8B35" w:rsidR="007B13FC" w:rsidRPr="00865F69" w:rsidRDefault="008F4748" w:rsidP="00EF5852">
            <w:pPr>
              <w:rPr>
                <w:rFonts w:ascii="Calibri" w:hAnsi="Calibri" w:cs="Calibri"/>
                <w:sz w:val="24"/>
                <w:szCs w:val="24"/>
              </w:rPr>
            </w:pPr>
            <w:r>
              <w:rPr>
                <w:rFonts w:ascii="Calibri" w:hAnsi="Calibri" w:cs="Calibri"/>
                <w:sz w:val="24"/>
                <w:szCs w:val="24"/>
              </w:rPr>
              <w:t>Cllr N Walker to discuss siting with Croppers</w:t>
            </w:r>
          </w:p>
        </w:tc>
      </w:tr>
    </w:tbl>
    <w:p w14:paraId="62AD4320" w14:textId="77777777" w:rsidR="00EB1DB0" w:rsidRDefault="00EB1DB0" w:rsidP="00D605CA">
      <w:pPr>
        <w:spacing w:after="0"/>
        <w:rPr>
          <w:rFonts w:ascii="Calibri" w:hAnsi="Calibri" w:cs="Calibri"/>
          <w:b/>
          <w:bCs/>
          <w:sz w:val="24"/>
          <w:szCs w:val="24"/>
        </w:rPr>
      </w:pPr>
    </w:p>
    <w:p w14:paraId="7A61E945" w14:textId="6715ECCA" w:rsidR="00F435EF" w:rsidRDefault="008F4748" w:rsidP="00AA6C0C">
      <w:pPr>
        <w:spacing w:after="0"/>
        <w:ind w:left="1440" w:hanging="1440"/>
        <w:rPr>
          <w:rFonts w:ascii="Calibri" w:hAnsi="Calibri" w:cs="Calibri"/>
          <w:b/>
          <w:bCs/>
          <w:sz w:val="24"/>
          <w:szCs w:val="24"/>
        </w:rPr>
      </w:pPr>
      <w:r>
        <w:rPr>
          <w:rFonts w:ascii="Calibri" w:hAnsi="Calibri" w:cs="Calibri"/>
          <w:b/>
          <w:bCs/>
          <w:sz w:val="24"/>
          <w:szCs w:val="24"/>
        </w:rPr>
        <w:t>518/04/26</w:t>
      </w:r>
      <w:r>
        <w:rPr>
          <w:rFonts w:ascii="Calibri" w:hAnsi="Calibri" w:cs="Calibri"/>
          <w:b/>
          <w:bCs/>
          <w:sz w:val="24"/>
          <w:szCs w:val="24"/>
        </w:rPr>
        <w:tab/>
      </w:r>
      <w:r w:rsidRPr="00796D50">
        <w:rPr>
          <w:rFonts w:ascii="Calibri" w:hAnsi="Calibri" w:cs="Calibri"/>
          <w:b/>
          <w:bCs/>
          <w:sz w:val="24"/>
          <w:szCs w:val="24"/>
        </w:rPr>
        <w:t>Whitmore Village Community Association</w:t>
      </w:r>
      <w:r w:rsidRPr="001628F8">
        <w:rPr>
          <w:rFonts w:ascii="Calibri" w:hAnsi="Calibri" w:cs="Calibri"/>
          <w:sz w:val="24"/>
          <w:szCs w:val="24"/>
        </w:rPr>
        <w:t xml:space="preserve"> – Sub committee has been established by Cllr Julie Walker with </w:t>
      </w:r>
      <w:r w:rsidR="00796D50" w:rsidRPr="001628F8">
        <w:rPr>
          <w:rFonts w:ascii="Calibri" w:hAnsi="Calibri" w:cs="Calibri"/>
          <w:sz w:val="24"/>
          <w:szCs w:val="24"/>
        </w:rPr>
        <w:t>several</w:t>
      </w:r>
      <w:r w:rsidRPr="001628F8">
        <w:rPr>
          <w:rFonts w:ascii="Calibri" w:hAnsi="Calibri" w:cs="Calibri"/>
          <w:sz w:val="24"/>
          <w:szCs w:val="24"/>
        </w:rPr>
        <w:t xml:space="preserve"> residents from the village. The next meeting will be held on 16</w:t>
      </w:r>
      <w:r w:rsidRPr="001628F8">
        <w:rPr>
          <w:rFonts w:ascii="Calibri" w:hAnsi="Calibri" w:cs="Calibri"/>
          <w:sz w:val="24"/>
          <w:szCs w:val="24"/>
          <w:vertAlign w:val="superscript"/>
        </w:rPr>
        <w:t>th</w:t>
      </w:r>
      <w:r w:rsidRPr="001628F8">
        <w:rPr>
          <w:rFonts w:ascii="Calibri" w:hAnsi="Calibri" w:cs="Calibri"/>
          <w:sz w:val="24"/>
          <w:szCs w:val="24"/>
        </w:rPr>
        <w:t xml:space="preserve"> April 2026 at 7pm in the Village Hall. Proposed activities will be Best Fron</w:t>
      </w:r>
      <w:r w:rsidR="00796D50">
        <w:rPr>
          <w:rFonts w:ascii="Calibri" w:hAnsi="Calibri" w:cs="Calibri"/>
          <w:sz w:val="24"/>
          <w:szCs w:val="24"/>
        </w:rPr>
        <w:t>t</w:t>
      </w:r>
      <w:r w:rsidRPr="001628F8">
        <w:rPr>
          <w:rFonts w:ascii="Calibri" w:hAnsi="Calibri" w:cs="Calibri"/>
          <w:sz w:val="24"/>
          <w:szCs w:val="24"/>
        </w:rPr>
        <w:t xml:space="preserve"> Garden and Hanging Basket Competition, to be judged in June, </w:t>
      </w:r>
      <w:r w:rsidR="001628F8" w:rsidRPr="001628F8">
        <w:rPr>
          <w:rFonts w:ascii="Calibri" w:hAnsi="Calibri" w:cs="Calibri"/>
          <w:sz w:val="24"/>
          <w:szCs w:val="24"/>
        </w:rPr>
        <w:t>Funding a Project with Baldwins Gate Primary School (clerk to liaise with the school regarding cost £500 approved), 5K run</w:t>
      </w:r>
      <w:r w:rsidR="001628F8">
        <w:rPr>
          <w:rFonts w:ascii="Calibri" w:hAnsi="Calibri" w:cs="Calibri"/>
          <w:b/>
          <w:bCs/>
          <w:sz w:val="24"/>
          <w:szCs w:val="24"/>
        </w:rPr>
        <w:t xml:space="preserve"> </w:t>
      </w:r>
    </w:p>
    <w:p w14:paraId="28E90ECC" w14:textId="746F7B17" w:rsidR="008F7F48" w:rsidRDefault="00EB1DB0" w:rsidP="00DE404D">
      <w:pPr>
        <w:spacing w:after="0"/>
        <w:rPr>
          <w:rFonts w:ascii="Calibri" w:hAnsi="Calibri" w:cs="Calibri"/>
          <w:b/>
          <w:bCs/>
          <w:sz w:val="24"/>
          <w:szCs w:val="24"/>
        </w:rPr>
      </w:pPr>
      <w:r>
        <w:rPr>
          <w:rFonts w:ascii="Calibri" w:hAnsi="Calibri" w:cs="Calibri"/>
          <w:b/>
          <w:bCs/>
          <w:sz w:val="24"/>
          <w:szCs w:val="24"/>
        </w:rPr>
        <w:t>5</w:t>
      </w:r>
      <w:r w:rsidR="00FC7148">
        <w:rPr>
          <w:rFonts w:ascii="Calibri" w:hAnsi="Calibri" w:cs="Calibri"/>
          <w:b/>
          <w:bCs/>
          <w:sz w:val="24"/>
          <w:szCs w:val="24"/>
        </w:rPr>
        <w:t>1</w:t>
      </w:r>
      <w:r w:rsidR="008F4748">
        <w:rPr>
          <w:rFonts w:ascii="Calibri" w:hAnsi="Calibri" w:cs="Calibri"/>
          <w:b/>
          <w:bCs/>
          <w:sz w:val="24"/>
          <w:szCs w:val="24"/>
        </w:rPr>
        <w:t>9</w:t>
      </w:r>
      <w:r w:rsidR="000C3E0D">
        <w:rPr>
          <w:rFonts w:ascii="Calibri" w:hAnsi="Calibri" w:cs="Calibri"/>
          <w:b/>
          <w:bCs/>
          <w:sz w:val="24"/>
          <w:szCs w:val="24"/>
        </w:rPr>
        <w:t>/</w:t>
      </w:r>
      <w:r w:rsidR="00B07A97">
        <w:rPr>
          <w:rFonts w:ascii="Calibri" w:hAnsi="Calibri" w:cs="Calibri"/>
          <w:b/>
          <w:bCs/>
          <w:sz w:val="24"/>
          <w:szCs w:val="24"/>
        </w:rPr>
        <w:t>0</w:t>
      </w:r>
      <w:r w:rsidR="00FC7148">
        <w:rPr>
          <w:rFonts w:ascii="Calibri" w:hAnsi="Calibri" w:cs="Calibri"/>
          <w:b/>
          <w:bCs/>
          <w:sz w:val="24"/>
          <w:szCs w:val="24"/>
        </w:rPr>
        <w:t>4</w:t>
      </w:r>
      <w:r w:rsidR="00D45630" w:rsidRPr="004C5284">
        <w:rPr>
          <w:rFonts w:ascii="Calibri" w:hAnsi="Calibri" w:cs="Calibri"/>
          <w:b/>
          <w:bCs/>
          <w:sz w:val="24"/>
          <w:szCs w:val="24"/>
        </w:rPr>
        <w:t>/2</w:t>
      </w:r>
      <w:r w:rsidR="00B07A97">
        <w:rPr>
          <w:rFonts w:ascii="Calibri" w:hAnsi="Calibri" w:cs="Calibri"/>
          <w:b/>
          <w:bCs/>
          <w:sz w:val="24"/>
          <w:szCs w:val="24"/>
        </w:rPr>
        <w:t>6</w:t>
      </w:r>
      <w:r w:rsidR="00D45630" w:rsidRPr="004C5284">
        <w:rPr>
          <w:rFonts w:ascii="Calibri" w:hAnsi="Calibri" w:cs="Calibri"/>
          <w:b/>
          <w:bCs/>
          <w:sz w:val="24"/>
          <w:szCs w:val="24"/>
        </w:rPr>
        <w:tab/>
      </w:r>
      <w:r w:rsidR="0003272B" w:rsidRPr="004C5284">
        <w:rPr>
          <w:rFonts w:ascii="Calibri" w:hAnsi="Calibri" w:cs="Calibri"/>
          <w:b/>
          <w:bCs/>
          <w:sz w:val="24"/>
          <w:szCs w:val="24"/>
        </w:rPr>
        <w:t>Issues pre-</w:t>
      </w:r>
      <w:r w:rsidR="006E6A54" w:rsidRPr="004C5284">
        <w:rPr>
          <w:rFonts w:ascii="Calibri" w:hAnsi="Calibri" w:cs="Calibri"/>
          <w:b/>
          <w:bCs/>
          <w:sz w:val="24"/>
          <w:szCs w:val="24"/>
        </w:rPr>
        <w:t>registered by</w:t>
      </w:r>
      <w:r w:rsidR="0003272B" w:rsidRPr="004C5284">
        <w:rPr>
          <w:rFonts w:ascii="Calibri" w:hAnsi="Calibri" w:cs="Calibri"/>
          <w:b/>
          <w:bCs/>
          <w:sz w:val="24"/>
          <w:szCs w:val="24"/>
        </w:rPr>
        <w:t xml:space="preserve"> Councillors for discussio</w:t>
      </w:r>
      <w:r w:rsidR="000555AA" w:rsidRPr="004C5284">
        <w:rPr>
          <w:rFonts w:ascii="Calibri" w:hAnsi="Calibri" w:cs="Calibri"/>
          <w:b/>
          <w:bCs/>
          <w:sz w:val="24"/>
          <w:szCs w:val="24"/>
        </w:rPr>
        <w:t>n</w:t>
      </w:r>
      <w:r w:rsidR="009A2649">
        <w:rPr>
          <w:rFonts w:ascii="Calibri" w:hAnsi="Calibri" w:cs="Calibri"/>
          <w:b/>
          <w:bCs/>
          <w:sz w:val="24"/>
          <w:szCs w:val="24"/>
        </w:rPr>
        <w:t xml:space="preserve"> </w:t>
      </w:r>
    </w:p>
    <w:p w14:paraId="1471FBB8" w14:textId="1D728A1D" w:rsidR="00796D50" w:rsidRPr="00796D50" w:rsidRDefault="00796D50" w:rsidP="00796D50">
      <w:pPr>
        <w:pStyle w:val="ListParagraph"/>
        <w:numPr>
          <w:ilvl w:val="0"/>
          <w:numId w:val="16"/>
        </w:numPr>
        <w:spacing w:after="0"/>
        <w:rPr>
          <w:rFonts w:ascii="Calibri" w:hAnsi="Calibri" w:cs="Calibri"/>
          <w:sz w:val="24"/>
          <w:szCs w:val="24"/>
        </w:rPr>
      </w:pPr>
      <w:r w:rsidRPr="00796D50">
        <w:rPr>
          <w:rFonts w:ascii="Calibri" w:hAnsi="Calibri" w:cs="Calibri"/>
          <w:sz w:val="24"/>
          <w:szCs w:val="24"/>
        </w:rPr>
        <w:t>Nomination poster to be re published on our website and social media pages</w:t>
      </w:r>
    </w:p>
    <w:p w14:paraId="41959DEC" w14:textId="5DB263EC" w:rsidR="00796D50" w:rsidRPr="00796D50" w:rsidRDefault="00796D50" w:rsidP="00796D50">
      <w:pPr>
        <w:pStyle w:val="ListParagraph"/>
        <w:numPr>
          <w:ilvl w:val="0"/>
          <w:numId w:val="16"/>
        </w:numPr>
        <w:spacing w:after="0"/>
        <w:rPr>
          <w:rFonts w:ascii="Calibri" w:hAnsi="Calibri" w:cs="Calibri"/>
          <w:sz w:val="24"/>
          <w:szCs w:val="24"/>
        </w:rPr>
      </w:pPr>
      <w:r w:rsidRPr="00796D50">
        <w:rPr>
          <w:rFonts w:ascii="Calibri" w:hAnsi="Calibri" w:cs="Calibri"/>
          <w:sz w:val="24"/>
          <w:szCs w:val="24"/>
        </w:rPr>
        <w:t>Waste bins at Village Hall – ongoing</w:t>
      </w:r>
    </w:p>
    <w:p w14:paraId="703ECC6C" w14:textId="40C40DA0" w:rsidR="0021533A" w:rsidRPr="00AA6C0C" w:rsidRDefault="00796D50" w:rsidP="007270A2">
      <w:pPr>
        <w:pStyle w:val="ListParagraph"/>
        <w:numPr>
          <w:ilvl w:val="0"/>
          <w:numId w:val="16"/>
        </w:numPr>
        <w:spacing w:after="0"/>
        <w:rPr>
          <w:rFonts w:ascii="Calibri" w:hAnsi="Calibri" w:cs="Calibri"/>
          <w:sz w:val="24"/>
          <w:szCs w:val="24"/>
        </w:rPr>
      </w:pPr>
      <w:r w:rsidRPr="00796D50">
        <w:rPr>
          <w:rFonts w:ascii="Calibri" w:hAnsi="Calibri" w:cs="Calibri"/>
          <w:sz w:val="24"/>
          <w:szCs w:val="24"/>
        </w:rPr>
        <w:t xml:space="preserve">BT </w:t>
      </w:r>
      <w:proofErr w:type="spellStart"/>
      <w:r w:rsidRPr="00796D50">
        <w:rPr>
          <w:rFonts w:ascii="Calibri" w:hAnsi="Calibri" w:cs="Calibri"/>
          <w:sz w:val="24"/>
          <w:szCs w:val="24"/>
        </w:rPr>
        <w:t>Wifi</w:t>
      </w:r>
      <w:proofErr w:type="spellEnd"/>
      <w:r w:rsidRPr="00796D50">
        <w:rPr>
          <w:rFonts w:ascii="Calibri" w:hAnsi="Calibri" w:cs="Calibri"/>
          <w:sz w:val="24"/>
          <w:szCs w:val="24"/>
        </w:rPr>
        <w:t xml:space="preserve"> at Village Hall – discussed and voted to cancel Proposed by Cllr Webb and Seconded by Cllr Julie Walker. One abstention.</w:t>
      </w:r>
    </w:p>
    <w:p w14:paraId="5E811F06" w14:textId="22DA8ED7" w:rsidR="00CD0745" w:rsidRPr="00CD0745" w:rsidRDefault="00EB1DB0" w:rsidP="00CD0745">
      <w:pPr>
        <w:spacing w:after="0"/>
        <w:rPr>
          <w:rFonts w:ascii="Calibri" w:hAnsi="Calibri" w:cs="Calibri"/>
          <w:b/>
          <w:bCs/>
          <w:sz w:val="24"/>
          <w:szCs w:val="24"/>
        </w:rPr>
      </w:pPr>
      <w:r>
        <w:rPr>
          <w:rFonts w:ascii="Calibri" w:hAnsi="Calibri" w:cs="Calibri"/>
          <w:b/>
          <w:bCs/>
          <w:sz w:val="24"/>
          <w:szCs w:val="24"/>
        </w:rPr>
        <w:t>5</w:t>
      </w:r>
      <w:r w:rsidR="008F4748">
        <w:rPr>
          <w:rFonts w:ascii="Calibri" w:hAnsi="Calibri" w:cs="Calibri"/>
          <w:b/>
          <w:bCs/>
          <w:sz w:val="24"/>
          <w:szCs w:val="24"/>
        </w:rPr>
        <w:t>20</w:t>
      </w:r>
      <w:r w:rsidR="00135D1D" w:rsidRPr="004C5284">
        <w:rPr>
          <w:rFonts w:ascii="Calibri" w:hAnsi="Calibri" w:cs="Calibri"/>
          <w:b/>
          <w:bCs/>
          <w:sz w:val="24"/>
          <w:szCs w:val="24"/>
        </w:rPr>
        <w:t>/</w:t>
      </w:r>
      <w:r w:rsidR="00B07A97">
        <w:rPr>
          <w:rFonts w:ascii="Calibri" w:hAnsi="Calibri" w:cs="Calibri"/>
          <w:b/>
          <w:bCs/>
          <w:sz w:val="24"/>
          <w:szCs w:val="24"/>
        </w:rPr>
        <w:t>0</w:t>
      </w:r>
      <w:r w:rsidR="00FC7148">
        <w:rPr>
          <w:rFonts w:ascii="Calibri" w:hAnsi="Calibri" w:cs="Calibri"/>
          <w:b/>
          <w:bCs/>
          <w:sz w:val="24"/>
          <w:szCs w:val="24"/>
        </w:rPr>
        <w:t>4</w:t>
      </w:r>
      <w:r w:rsidR="00EF5852">
        <w:rPr>
          <w:rFonts w:ascii="Calibri" w:hAnsi="Calibri" w:cs="Calibri"/>
          <w:b/>
          <w:bCs/>
          <w:sz w:val="24"/>
          <w:szCs w:val="24"/>
        </w:rPr>
        <w:t>/</w:t>
      </w:r>
      <w:r w:rsidR="00135D1D" w:rsidRPr="004C5284">
        <w:rPr>
          <w:rFonts w:ascii="Calibri" w:hAnsi="Calibri" w:cs="Calibri"/>
          <w:b/>
          <w:bCs/>
          <w:sz w:val="24"/>
          <w:szCs w:val="24"/>
        </w:rPr>
        <w:t>2</w:t>
      </w:r>
      <w:r w:rsidR="00B07A97">
        <w:rPr>
          <w:rFonts w:ascii="Calibri" w:hAnsi="Calibri" w:cs="Calibri"/>
          <w:b/>
          <w:bCs/>
          <w:sz w:val="24"/>
          <w:szCs w:val="24"/>
        </w:rPr>
        <w:t>6</w:t>
      </w:r>
      <w:r w:rsidR="00135D1D" w:rsidRPr="004C5284">
        <w:rPr>
          <w:rFonts w:ascii="Calibri" w:hAnsi="Calibri" w:cs="Calibri"/>
          <w:b/>
          <w:bCs/>
          <w:sz w:val="24"/>
          <w:szCs w:val="24"/>
        </w:rPr>
        <w:tab/>
        <w:t>Correspondence</w:t>
      </w:r>
      <w:r w:rsidR="000009B0">
        <w:rPr>
          <w:rFonts w:ascii="Calibri" w:hAnsi="Calibri" w:cs="Calibri"/>
          <w:b/>
          <w:bCs/>
          <w:sz w:val="24"/>
          <w:szCs w:val="24"/>
        </w:rPr>
        <w:t xml:space="preserve"> to W</w:t>
      </w:r>
      <w:r w:rsidR="00605AD7">
        <w:rPr>
          <w:rFonts w:ascii="Calibri" w:hAnsi="Calibri" w:cs="Calibri"/>
          <w:b/>
          <w:bCs/>
          <w:sz w:val="24"/>
          <w:szCs w:val="24"/>
        </w:rPr>
        <w:t xml:space="preserve">PC </w:t>
      </w:r>
    </w:p>
    <w:p w14:paraId="7753F96D" w14:textId="6C103337" w:rsidR="00587AB7" w:rsidRDefault="0021643C" w:rsidP="00AA6C0C">
      <w:pPr>
        <w:spacing w:after="0"/>
        <w:rPr>
          <w:rFonts w:ascii="Calibri" w:hAnsi="Calibri" w:cs="Calibri"/>
          <w:b/>
          <w:bCs/>
          <w:sz w:val="24"/>
          <w:szCs w:val="24"/>
        </w:rPr>
      </w:pPr>
      <w:r>
        <w:rPr>
          <w:rFonts w:ascii="Calibri" w:hAnsi="Calibri" w:cs="Calibri"/>
          <w:b/>
          <w:bCs/>
          <w:sz w:val="24"/>
          <w:szCs w:val="24"/>
        </w:rPr>
        <w:t>5</w:t>
      </w:r>
      <w:r w:rsidR="00FC7148">
        <w:rPr>
          <w:rFonts w:ascii="Calibri" w:hAnsi="Calibri" w:cs="Calibri"/>
          <w:b/>
          <w:bCs/>
          <w:sz w:val="24"/>
          <w:szCs w:val="24"/>
        </w:rPr>
        <w:t>2</w:t>
      </w:r>
      <w:r w:rsidR="008F4748">
        <w:rPr>
          <w:rFonts w:ascii="Calibri" w:hAnsi="Calibri" w:cs="Calibri"/>
          <w:b/>
          <w:bCs/>
          <w:sz w:val="24"/>
          <w:szCs w:val="24"/>
        </w:rPr>
        <w:t>1</w:t>
      </w:r>
      <w:r>
        <w:rPr>
          <w:rFonts w:ascii="Calibri" w:hAnsi="Calibri" w:cs="Calibri"/>
          <w:b/>
          <w:bCs/>
          <w:sz w:val="24"/>
          <w:szCs w:val="24"/>
        </w:rPr>
        <w:t>/0</w:t>
      </w:r>
      <w:r w:rsidR="00FC7148">
        <w:rPr>
          <w:rFonts w:ascii="Calibri" w:hAnsi="Calibri" w:cs="Calibri"/>
          <w:b/>
          <w:bCs/>
          <w:sz w:val="24"/>
          <w:szCs w:val="24"/>
        </w:rPr>
        <w:t>4</w:t>
      </w:r>
      <w:r>
        <w:rPr>
          <w:rFonts w:ascii="Calibri" w:hAnsi="Calibri" w:cs="Calibri"/>
          <w:b/>
          <w:bCs/>
          <w:sz w:val="24"/>
          <w:szCs w:val="24"/>
        </w:rPr>
        <w:t>/26</w:t>
      </w:r>
      <w:r>
        <w:rPr>
          <w:rFonts w:ascii="Calibri" w:hAnsi="Calibri" w:cs="Calibri"/>
          <w:b/>
          <w:bCs/>
          <w:sz w:val="24"/>
          <w:szCs w:val="24"/>
        </w:rPr>
        <w:tab/>
      </w:r>
      <w:r w:rsidR="00CE59AB" w:rsidRPr="004C5284">
        <w:rPr>
          <w:rFonts w:ascii="Calibri" w:hAnsi="Calibri" w:cs="Calibri"/>
          <w:b/>
          <w:bCs/>
          <w:sz w:val="24"/>
          <w:szCs w:val="24"/>
        </w:rPr>
        <w:t xml:space="preserve">Any other </w:t>
      </w:r>
      <w:r w:rsidR="00F27BE2" w:rsidRPr="004C5284">
        <w:rPr>
          <w:rFonts w:ascii="Calibri" w:hAnsi="Calibri" w:cs="Calibri"/>
          <w:b/>
          <w:bCs/>
          <w:sz w:val="24"/>
          <w:szCs w:val="24"/>
        </w:rPr>
        <w:t>Busine</w:t>
      </w:r>
      <w:r w:rsidR="00F27BE2">
        <w:rPr>
          <w:rFonts w:ascii="Calibri" w:hAnsi="Calibri" w:cs="Calibri"/>
          <w:b/>
          <w:bCs/>
          <w:sz w:val="24"/>
          <w:szCs w:val="24"/>
        </w:rPr>
        <w:t>ss</w:t>
      </w:r>
      <w:r w:rsidR="00F27BE2" w:rsidRPr="00F27BE2">
        <w:rPr>
          <w:rFonts w:ascii="Calibri" w:hAnsi="Calibri" w:cs="Calibri"/>
          <w:b/>
          <w:bCs/>
          <w:sz w:val="24"/>
          <w:szCs w:val="24"/>
        </w:rPr>
        <w:t xml:space="preserve"> </w:t>
      </w:r>
      <w:r>
        <w:rPr>
          <w:rFonts w:ascii="Calibri" w:hAnsi="Calibri" w:cs="Calibri"/>
          <w:b/>
          <w:bCs/>
          <w:sz w:val="24"/>
          <w:szCs w:val="24"/>
        </w:rPr>
        <w:t>–</w:t>
      </w:r>
    </w:p>
    <w:p w14:paraId="4780E14A" w14:textId="24301B61" w:rsidR="00796D50" w:rsidRDefault="00796D50" w:rsidP="00AA6C0C">
      <w:pPr>
        <w:pStyle w:val="ListParagraph"/>
        <w:numPr>
          <w:ilvl w:val="0"/>
          <w:numId w:val="17"/>
        </w:numPr>
        <w:spacing w:after="0"/>
        <w:rPr>
          <w:rFonts w:ascii="Calibri" w:hAnsi="Calibri" w:cs="Calibri"/>
          <w:sz w:val="24"/>
          <w:szCs w:val="24"/>
        </w:rPr>
      </w:pPr>
      <w:r w:rsidRPr="00796D50">
        <w:rPr>
          <w:rFonts w:ascii="Calibri" w:hAnsi="Calibri" w:cs="Calibri"/>
          <w:sz w:val="24"/>
          <w:szCs w:val="24"/>
        </w:rPr>
        <w:t>Foundation-Allotments for Exercise and Recreation – discussed and approved.</w:t>
      </w:r>
    </w:p>
    <w:p w14:paraId="1247560B" w14:textId="29EB1568" w:rsidR="00796D50" w:rsidRDefault="00796D50" w:rsidP="00AA6C0C">
      <w:pPr>
        <w:pStyle w:val="ListParagraph"/>
        <w:numPr>
          <w:ilvl w:val="0"/>
          <w:numId w:val="17"/>
        </w:numPr>
        <w:spacing w:after="0"/>
        <w:rPr>
          <w:rFonts w:ascii="Calibri" w:hAnsi="Calibri" w:cs="Calibri"/>
          <w:sz w:val="24"/>
          <w:szCs w:val="24"/>
        </w:rPr>
      </w:pPr>
      <w:r>
        <w:rPr>
          <w:rFonts w:ascii="Calibri" w:hAnsi="Calibri" w:cs="Calibri"/>
          <w:sz w:val="24"/>
          <w:szCs w:val="24"/>
        </w:rPr>
        <w:t>Chairman Walker wished to thank Cllr Corbett on his retirement from WPC for his wisdom and service to the Parish Council over a</w:t>
      </w:r>
      <w:r w:rsidR="00AA6C0C">
        <w:rPr>
          <w:rFonts w:ascii="Calibri" w:hAnsi="Calibri" w:cs="Calibri"/>
          <w:sz w:val="24"/>
          <w:szCs w:val="24"/>
        </w:rPr>
        <w:t xml:space="preserve"> many</w:t>
      </w:r>
      <w:r>
        <w:rPr>
          <w:rFonts w:ascii="Calibri" w:hAnsi="Calibri" w:cs="Calibri"/>
          <w:sz w:val="24"/>
          <w:szCs w:val="24"/>
        </w:rPr>
        <w:t xml:space="preserve"> years</w:t>
      </w:r>
      <w:r w:rsidR="00AA6C0C">
        <w:rPr>
          <w:rFonts w:ascii="Calibri" w:hAnsi="Calibri" w:cs="Calibri"/>
          <w:sz w:val="24"/>
          <w:szCs w:val="24"/>
        </w:rPr>
        <w:t>.</w:t>
      </w:r>
    </w:p>
    <w:p w14:paraId="505DB18E" w14:textId="1598A8B9" w:rsidR="00AA6C0C" w:rsidRPr="00796D50" w:rsidRDefault="00AA6C0C" w:rsidP="00AA6C0C">
      <w:pPr>
        <w:pStyle w:val="ListParagraph"/>
        <w:numPr>
          <w:ilvl w:val="0"/>
          <w:numId w:val="17"/>
        </w:numPr>
        <w:spacing w:after="0"/>
        <w:rPr>
          <w:rFonts w:ascii="Calibri" w:hAnsi="Calibri" w:cs="Calibri"/>
          <w:sz w:val="24"/>
          <w:szCs w:val="24"/>
        </w:rPr>
      </w:pPr>
      <w:r>
        <w:rPr>
          <w:rFonts w:ascii="Calibri" w:hAnsi="Calibri" w:cs="Calibri"/>
          <w:sz w:val="24"/>
          <w:szCs w:val="24"/>
        </w:rPr>
        <w:t>Chairman Walker also wished to thank Borough Councillor Amy Bryan for her service to the Parish Council over the last four years.</w:t>
      </w:r>
    </w:p>
    <w:p w14:paraId="48391E3D" w14:textId="4A718892" w:rsidR="00D5757C" w:rsidRPr="004C5284" w:rsidRDefault="00D5757C">
      <w:pPr>
        <w:rPr>
          <w:rFonts w:ascii="Calibri" w:hAnsi="Calibri" w:cs="Calibri"/>
          <w:b/>
          <w:bCs/>
          <w:sz w:val="24"/>
          <w:szCs w:val="24"/>
        </w:rPr>
      </w:pPr>
      <w:r w:rsidRPr="004C5284">
        <w:rPr>
          <w:rFonts w:ascii="Calibri" w:hAnsi="Calibri" w:cs="Calibri"/>
          <w:b/>
          <w:bCs/>
          <w:sz w:val="24"/>
          <w:szCs w:val="24"/>
        </w:rPr>
        <w:t>Next Council Meet</w:t>
      </w:r>
      <w:r w:rsidR="007644E6">
        <w:rPr>
          <w:rFonts w:ascii="Calibri" w:hAnsi="Calibri" w:cs="Calibri"/>
          <w:b/>
          <w:bCs/>
          <w:sz w:val="24"/>
          <w:szCs w:val="24"/>
        </w:rPr>
        <w:t>i</w:t>
      </w:r>
      <w:r w:rsidRPr="004C5284">
        <w:rPr>
          <w:rFonts w:ascii="Calibri" w:hAnsi="Calibri" w:cs="Calibri"/>
          <w:b/>
          <w:bCs/>
          <w:sz w:val="24"/>
          <w:szCs w:val="24"/>
        </w:rPr>
        <w:t>ng</w:t>
      </w:r>
    </w:p>
    <w:p w14:paraId="19D01D4C" w14:textId="0FEC4DB8" w:rsidR="006C2CAD" w:rsidRDefault="00D5757C" w:rsidP="00AA6C0C">
      <w:pPr>
        <w:spacing w:after="0"/>
        <w:rPr>
          <w:rFonts w:ascii="Calibri" w:hAnsi="Calibri" w:cs="Calibri"/>
          <w:sz w:val="24"/>
          <w:szCs w:val="24"/>
        </w:rPr>
      </w:pPr>
      <w:r w:rsidRPr="004C5284">
        <w:rPr>
          <w:rFonts w:ascii="Calibri" w:hAnsi="Calibri" w:cs="Calibri"/>
          <w:sz w:val="24"/>
          <w:szCs w:val="24"/>
        </w:rPr>
        <w:t xml:space="preserve">The </w:t>
      </w:r>
      <w:r w:rsidR="00183482" w:rsidRPr="004C5284">
        <w:rPr>
          <w:rFonts w:ascii="Calibri" w:hAnsi="Calibri" w:cs="Calibri"/>
          <w:sz w:val="24"/>
          <w:szCs w:val="24"/>
        </w:rPr>
        <w:t>C</w:t>
      </w:r>
      <w:r w:rsidRPr="004C5284">
        <w:rPr>
          <w:rFonts w:ascii="Calibri" w:hAnsi="Calibri" w:cs="Calibri"/>
          <w:sz w:val="24"/>
          <w:szCs w:val="24"/>
        </w:rPr>
        <w:t>ouncil agreed to hold the next meeting o</w:t>
      </w:r>
      <w:r w:rsidR="00183482" w:rsidRPr="004C5284">
        <w:rPr>
          <w:rFonts w:ascii="Calibri" w:hAnsi="Calibri" w:cs="Calibri"/>
          <w:sz w:val="24"/>
          <w:szCs w:val="24"/>
        </w:rPr>
        <w:t>n</w:t>
      </w:r>
      <w:r w:rsidRPr="004C5284">
        <w:rPr>
          <w:rFonts w:ascii="Calibri" w:hAnsi="Calibri" w:cs="Calibri"/>
          <w:sz w:val="24"/>
          <w:szCs w:val="24"/>
        </w:rPr>
        <w:t xml:space="preserve"> We</w:t>
      </w:r>
      <w:r w:rsidR="0099003E" w:rsidRPr="004C5284">
        <w:rPr>
          <w:rFonts w:ascii="Calibri" w:hAnsi="Calibri" w:cs="Calibri"/>
          <w:sz w:val="24"/>
          <w:szCs w:val="24"/>
        </w:rPr>
        <w:t>dnesda</w:t>
      </w:r>
      <w:r w:rsidR="00565555">
        <w:rPr>
          <w:rFonts w:ascii="Calibri" w:hAnsi="Calibri" w:cs="Calibri"/>
          <w:sz w:val="24"/>
          <w:szCs w:val="24"/>
        </w:rPr>
        <w:t>y</w:t>
      </w:r>
      <w:r w:rsidR="00925EF4">
        <w:rPr>
          <w:rFonts w:ascii="Calibri" w:hAnsi="Calibri" w:cs="Calibri"/>
          <w:sz w:val="24"/>
          <w:szCs w:val="24"/>
        </w:rPr>
        <w:t xml:space="preserve"> </w:t>
      </w:r>
      <w:r w:rsidR="00FC7148">
        <w:rPr>
          <w:rFonts w:ascii="Calibri" w:hAnsi="Calibri" w:cs="Calibri"/>
          <w:sz w:val="24"/>
          <w:szCs w:val="24"/>
        </w:rPr>
        <w:t>13</w:t>
      </w:r>
      <w:r w:rsidR="00FC7148" w:rsidRPr="00FC7148">
        <w:rPr>
          <w:rFonts w:ascii="Calibri" w:hAnsi="Calibri" w:cs="Calibri"/>
          <w:sz w:val="24"/>
          <w:szCs w:val="24"/>
          <w:vertAlign w:val="superscript"/>
        </w:rPr>
        <w:t>th</w:t>
      </w:r>
      <w:r w:rsidR="00FC7148">
        <w:rPr>
          <w:rFonts w:ascii="Calibri" w:hAnsi="Calibri" w:cs="Calibri"/>
          <w:sz w:val="24"/>
          <w:szCs w:val="24"/>
        </w:rPr>
        <w:t xml:space="preserve"> May</w:t>
      </w:r>
      <w:r w:rsidR="00B96E87">
        <w:rPr>
          <w:rFonts w:ascii="Calibri" w:hAnsi="Calibri" w:cs="Calibri"/>
          <w:sz w:val="24"/>
          <w:szCs w:val="24"/>
        </w:rPr>
        <w:t xml:space="preserve"> </w:t>
      </w:r>
      <w:r w:rsidR="008C6982" w:rsidRPr="004C5284">
        <w:rPr>
          <w:rFonts w:ascii="Calibri" w:hAnsi="Calibri" w:cs="Calibri"/>
          <w:sz w:val="24"/>
          <w:szCs w:val="24"/>
        </w:rPr>
        <w:t>202</w:t>
      </w:r>
      <w:r w:rsidR="00925EF4">
        <w:rPr>
          <w:rFonts w:ascii="Calibri" w:hAnsi="Calibri" w:cs="Calibri"/>
          <w:sz w:val="24"/>
          <w:szCs w:val="24"/>
        </w:rPr>
        <w:t>6</w:t>
      </w:r>
      <w:r w:rsidRPr="004C5284">
        <w:rPr>
          <w:rFonts w:ascii="Calibri" w:hAnsi="Calibri" w:cs="Calibri"/>
          <w:sz w:val="24"/>
          <w:szCs w:val="24"/>
        </w:rPr>
        <w:t xml:space="preserve"> at Whitmore </w:t>
      </w:r>
      <w:r w:rsidR="00183482" w:rsidRPr="004C5284">
        <w:rPr>
          <w:rFonts w:ascii="Calibri" w:hAnsi="Calibri" w:cs="Calibri"/>
          <w:sz w:val="24"/>
          <w:szCs w:val="24"/>
        </w:rPr>
        <w:t>V</w:t>
      </w:r>
      <w:r w:rsidRPr="004C5284">
        <w:rPr>
          <w:rFonts w:ascii="Calibri" w:hAnsi="Calibri" w:cs="Calibri"/>
          <w:sz w:val="24"/>
          <w:szCs w:val="24"/>
        </w:rPr>
        <w:t xml:space="preserve">illage </w:t>
      </w:r>
      <w:r w:rsidR="00183482" w:rsidRPr="004C5284">
        <w:rPr>
          <w:rFonts w:ascii="Calibri" w:hAnsi="Calibri" w:cs="Calibri"/>
          <w:sz w:val="24"/>
          <w:szCs w:val="24"/>
        </w:rPr>
        <w:t>H</w:t>
      </w:r>
      <w:r w:rsidRPr="004C5284">
        <w:rPr>
          <w:rFonts w:ascii="Calibri" w:hAnsi="Calibri" w:cs="Calibri"/>
          <w:sz w:val="24"/>
          <w:szCs w:val="24"/>
        </w:rPr>
        <w:t>all commencin</w:t>
      </w:r>
      <w:r w:rsidR="002D7AD3">
        <w:rPr>
          <w:rFonts w:ascii="Calibri" w:hAnsi="Calibri" w:cs="Calibri"/>
          <w:sz w:val="24"/>
          <w:szCs w:val="24"/>
        </w:rPr>
        <w:t>g</w:t>
      </w:r>
      <w:r w:rsidR="006C2CAD">
        <w:rPr>
          <w:rFonts w:ascii="Calibri" w:hAnsi="Calibri" w:cs="Calibri"/>
          <w:sz w:val="24"/>
          <w:szCs w:val="24"/>
        </w:rPr>
        <w:t xml:space="preserve"> at 7pm</w:t>
      </w:r>
    </w:p>
    <w:p w14:paraId="74CB64FE" w14:textId="46AA0B34" w:rsidR="006C267F" w:rsidRDefault="00D5757C" w:rsidP="00AA6C0C">
      <w:pPr>
        <w:spacing w:after="0"/>
        <w:rPr>
          <w:rFonts w:ascii="Calibri" w:hAnsi="Calibri" w:cs="Calibri"/>
          <w:sz w:val="24"/>
          <w:szCs w:val="24"/>
        </w:rPr>
      </w:pPr>
      <w:r w:rsidRPr="004C5284">
        <w:rPr>
          <w:rFonts w:ascii="Calibri" w:hAnsi="Calibri" w:cs="Calibri"/>
          <w:sz w:val="24"/>
          <w:szCs w:val="24"/>
        </w:rPr>
        <w:t xml:space="preserve">The meeting closed </w:t>
      </w:r>
      <w:r w:rsidR="00B41B24">
        <w:rPr>
          <w:rFonts w:ascii="Calibri" w:hAnsi="Calibri" w:cs="Calibri"/>
          <w:sz w:val="24"/>
          <w:szCs w:val="24"/>
        </w:rPr>
        <w:t>at</w:t>
      </w:r>
      <w:r w:rsidR="00BE539C">
        <w:rPr>
          <w:rFonts w:ascii="Calibri" w:hAnsi="Calibri" w:cs="Calibri"/>
          <w:sz w:val="24"/>
          <w:szCs w:val="24"/>
        </w:rPr>
        <w:t xml:space="preserve">  </w:t>
      </w:r>
      <w:r w:rsidR="00B41B24">
        <w:rPr>
          <w:rFonts w:ascii="Calibri" w:hAnsi="Calibri" w:cs="Calibri"/>
          <w:sz w:val="24"/>
          <w:szCs w:val="24"/>
        </w:rPr>
        <w:t xml:space="preserve"> </w:t>
      </w:r>
      <w:r w:rsidR="00AA6C0C">
        <w:rPr>
          <w:rFonts w:ascii="Calibri" w:hAnsi="Calibri" w:cs="Calibri"/>
          <w:sz w:val="24"/>
          <w:szCs w:val="24"/>
        </w:rPr>
        <w:t>8.43</w:t>
      </w:r>
      <w:r w:rsidR="001F3DCE">
        <w:rPr>
          <w:rFonts w:ascii="Calibri" w:hAnsi="Calibri" w:cs="Calibri"/>
          <w:sz w:val="24"/>
          <w:szCs w:val="24"/>
        </w:rPr>
        <w:t>p</w:t>
      </w:r>
      <w:r w:rsidR="00AA6C0C">
        <w:rPr>
          <w:rFonts w:ascii="Calibri" w:hAnsi="Calibri" w:cs="Calibri"/>
          <w:sz w:val="24"/>
          <w:szCs w:val="24"/>
        </w:rPr>
        <w:t>m</w:t>
      </w:r>
    </w:p>
    <w:p w14:paraId="3A072C9C" w14:textId="77777777" w:rsidR="00AA6C0C" w:rsidRDefault="00AA6C0C" w:rsidP="00AA6C0C">
      <w:pPr>
        <w:spacing w:after="0"/>
        <w:rPr>
          <w:rFonts w:ascii="Calibri" w:hAnsi="Calibri" w:cs="Calibri"/>
          <w:sz w:val="24"/>
          <w:szCs w:val="24"/>
        </w:rPr>
      </w:pPr>
    </w:p>
    <w:p w14:paraId="3035502D" w14:textId="77777777" w:rsidR="00AA6C0C" w:rsidRDefault="00AA6C0C" w:rsidP="00AA6C0C">
      <w:pPr>
        <w:spacing w:after="0"/>
        <w:rPr>
          <w:rFonts w:ascii="Calibri" w:hAnsi="Calibri" w:cs="Calibri"/>
          <w:sz w:val="24"/>
          <w:szCs w:val="24"/>
        </w:rPr>
      </w:pPr>
    </w:p>
    <w:p w14:paraId="3FB98A98" w14:textId="77777777" w:rsidR="00AA6C0C" w:rsidRPr="004C5284" w:rsidRDefault="00AA6C0C" w:rsidP="00AA6C0C">
      <w:pPr>
        <w:spacing w:after="0"/>
        <w:rPr>
          <w:rFonts w:ascii="Calibri" w:hAnsi="Calibri" w:cs="Calibri"/>
          <w:sz w:val="24"/>
          <w:szCs w:val="24"/>
        </w:rPr>
      </w:pPr>
    </w:p>
    <w:p w14:paraId="258D7F89" w14:textId="6A5FD1AC" w:rsidR="00877B8A" w:rsidRPr="00AA6C0C" w:rsidRDefault="00D5757C" w:rsidP="0090216D">
      <w:pPr>
        <w:rPr>
          <w:rFonts w:ascii="Calibri" w:hAnsi="Calibri" w:cs="Calibri"/>
          <w:sz w:val="24"/>
          <w:szCs w:val="24"/>
        </w:rPr>
      </w:pPr>
      <w:r w:rsidRPr="004C5284">
        <w:rPr>
          <w:rFonts w:ascii="Calibri" w:hAnsi="Calibri" w:cs="Calibri"/>
          <w:sz w:val="24"/>
          <w:szCs w:val="24"/>
        </w:rPr>
        <w:t>Signed …………………………………………………………</w:t>
      </w:r>
      <w:r w:rsidR="007D0756" w:rsidRPr="004C5284">
        <w:rPr>
          <w:rFonts w:ascii="Calibri" w:hAnsi="Calibri" w:cs="Calibri"/>
          <w:sz w:val="24"/>
          <w:szCs w:val="24"/>
        </w:rPr>
        <w:t xml:space="preserve">…. </w:t>
      </w:r>
      <w:r w:rsidR="00EF5852">
        <w:rPr>
          <w:rFonts w:ascii="Calibri" w:hAnsi="Calibri" w:cs="Calibri"/>
          <w:sz w:val="24"/>
          <w:szCs w:val="24"/>
        </w:rPr>
        <w:t xml:space="preserve">Cllr </w:t>
      </w:r>
      <w:r w:rsidR="005714A7">
        <w:rPr>
          <w:rFonts w:ascii="Calibri" w:hAnsi="Calibri" w:cs="Calibri"/>
          <w:sz w:val="24"/>
          <w:szCs w:val="24"/>
        </w:rPr>
        <w:t>Neill Walker, Chairman</w:t>
      </w:r>
    </w:p>
    <w:p w14:paraId="0AD6510E" w14:textId="77777777" w:rsidR="00BB2A07" w:rsidRDefault="00BB2A07" w:rsidP="0090216D">
      <w:pPr>
        <w:rPr>
          <w:rFonts w:ascii="Calibri" w:hAnsi="Calibri" w:cs="Calibri"/>
          <w:b/>
          <w:bCs/>
          <w:sz w:val="24"/>
          <w:szCs w:val="24"/>
        </w:rPr>
      </w:pPr>
    </w:p>
    <w:p w14:paraId="4DAEF18B" w14:textId="77777777" w:rsidR="00BB2A07" w:rsidRDefault="00BB2A07" w:rsidP="0090216D">
      <w:pPr>
        <w:rPr>
          <w:rFonts w:ascii="Calibri" w:hAnsi="Calibri" w:cs="Calibri"/>
          <w:b/>
          <w:bCs/>
          <w:sz w:val="24"/>
          <w:szCs w:val="24"/>
        </w:rPr>
      </w:pPr>
    </w:p>
    <w:p w14:paraId="6C49BA36" w14:textId="77777777" w:rsidR="00BB2A07" w:rsidRDefault="00BB2A07" w:rsidP="0090216D">
      <w:pPr>
        <w:rPr>
          <w:rFonts w:ascii="Calibri" w:hAnsi="Calibri" w:cs="Calibri"/>
          <w:b/>
          <w:bCs/>
          <w:sz w:val="24"/>
          <w:szCs w:val="24"/>
        </w:rPr>
      </w:pPr>
    </w:p>
    <w:p w14:paraId="005268DD" w14:textId="77777777" w:rsidR="00877B8A" w:rsidRDefault="00877B8A" w:rsidP="0090216D">
      <w:pPr>
        <w:rPr>
          <w:rFonts w:ascii="Calibri" w:hAnsi="Calibri" w:cs="Calibri"/>
          <w:b/>
          <w:bCs/>
          <w:sz w:val="24"/>
          <w:szCs w:val="24"/>
        </w:rPr>
      </w:pPr>
    </w:p>
    <w:p w14:paraId="7622CD17" w14:textId="77777777" w:rsidR="00877B8A" w:rsidRDefault="00877B8A" w:rsidP="0090216D">
      <w:pPr>
        <w:rPr>
          <w:rFonts w:ascii="Calibri" w:hAnsi="Calibri" w:cs="Calibri"/>
          <w:b/>
          <w:bCs/>
          <w:sz w:val="24"/>
          <w:szCs w:val="24"/>
        </w:rPr>
      </w:pPr>
    </w:p>
    <w:p w14:paraId="1D9831ED" w14:textId="167CB8BD" w:rsidR="00CF7915" w:rsidRDefault="00CF7915">
      <w:pPr>
        <w:rPr>
          <w:rFonts w:ascii="Calibri" w:hAnsi="Calibri" w:cs="Calibri"/>
          <w:b/>
          <w:bCs/>
          <w:sz w:val="24"/>
          <w:szCs w:val="24"/>
        </w:rPr>
      </w:pPr>
    </w:p>
    <w:p w14:paraId="4B067260" w14:textId="5812B789" w:rsidR="00CF7915" w:rsidRPr="004C5284" w:rsidRDefault="00CF7915">
      <w:pPr>
        <w:rPr>
          <w:rFonts w:ascii="Calibri" w:hAnsi="Calibri" w:cs="Calibri"/>
          <w:sz w:val="24"/>
          <w:szCs w:val="24"/>
        </w:rPr>
      </w:pPr>
    </w:p>
    <w:sectPr w:rsidR="00CF7915" w:rsidRPr="004C5284" w:rsidSect="00AA6C0C">
      <w:headerReference w:type="even" r:id="rId9"/>
      <w:headerReference w:type="default" r:id="rId10"/>
      <w:footerReference w:type="even" r:id="rId11"/>
      <w:footerReference w:type="default" r:id="rId12"/>
      <w:headerReference w:type="first" r:id="rId13"/>
      <w:footerReference w:type="first" r:id="rId14"/>
      <w:pgSz w:w="11906" w:h="16838"/>
      <w:pgMar w:top="176" w:right="567" w:bottom="17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BCA72" w14:textId="77777777" w:rsidR="00C20206" w:rsidRDefault="00C20206" w:rsidP="00207F1B">
      <w:pPr>
        <w:spacing w:after="0" w:line="240" w:lineRule="auto"/>
      </w:pPr>
      <w:r>
        <w:separator/>
      </w:r>
    </w:p>
  </w:endnote>
  <w:endnote w:type="continuationSeparator" w:id="0">
    <w:p w14:paraId="4A6BBE18" w14:textId="77777777" w:rsidR="00C20206" w:rsidRDefault="00C20206" w:rsidP="00207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124E" w14:textId="77777777" w:rsidR="00207F1B" w:rsidRDefault="00207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7F41" w14:textId="77777777" w:rsidR="00207F1B" w:rsidRDefault="00207F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B2C0" w14:textId="77777777" w:rsidR="00207F1B" w:rsidRDefault="00207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6B0AA" w14:textId="77777777" w:rsidR="00C20206" w:rsidRDefault="00C20206" w:rsidP="00207F1B">
      <w:pPr>
        <w:spacing w:after="0" w:line="240" w:lineRule="auto"/>
      </w:pPr>
      <w:r>
        <w:separator/>
      </w:r>
    </w:p>
  </w:footnote>
  <w:footnote w:type="continuationSeparator" w:id="0">
    <w:p w14:paraId="63479C21" w14:textId="77777777" w:rsidR="00C20206" w:rsidRDefault="00C20206" w:rsidP="00207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6E88" w14:textId="77777777" w:rsidR="00207F1B" w:rsidRDefault="00207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9E90" w14:textId="0DF2B773" w:rsidR="00207F1B" w:rsidRDefault="00207F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9755" w14:textId="77777777" w:rsidR="00207F1B" w:rsidRDefault="00207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4B76"/>
    <w:multiLevelType w:val="hybridMultilevel"/>
    <w:tmpl w:val="09A4427A"/>
    <w:lvl w:ilvl="0" w:tplc="41E43B36">
      <w:start w:val="1"/>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0FC3AD4"/>
    <w:multiLevelType w:val="hybridMultilevel"/>
    <w:tmpl w:val="CE6EF3FE"/>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A47555B"/>
    <w:multiLevelType w:val="hybridMultilevel"/>
    <w:tmpl w:val="91F60FBA"/>
    <w:lvl w:ilvl="0" w:tplc="2070BB30">
      <w:start w:val="1"/>
      <w:numFmt w:val="lowerLetter"/>
      <w:lvlText w:val="%1."/>
      <w:lvlJc w:val="left"/>
      <w:pPr>
        <w:ind w:left="1404" w:hanging="360"/>
      </w:pPr>
      <w:rPr>
        <w:rFonts w:hint="default"/>
      </w:rPr>
    </w:lvl>
    <w:lvl w:ilvl="1" w:tplc="08090019" w:tentative="1">
      <w:start w:val="1"/>
      <w:numFmt w:val="lowerLetter"/>
      <w:lvlText w:val="%2."/>
      <w:lvlJc w:val="left"/>
      <w:pPr>
        <w:ind w:left="2124" w:hanging="360"/>
      </w:pPr>
    </w:lvl>
    <w:lvl w:ilvl="2" w:tplc="0809001B" w:tentative="1">
      <w:start w:val="1"/>
      <w:numFmt w:val="lowerRoman"/>
      <w:lvlText w:val="%3."/>
      <w:lvlJc w:val="right"/>
      <w:pPr>
        <w:ind w:left="2844" w:hanging="180"/>
      </w:pPr>
    </w:lvl>
    <w:lvl w:ilvl="3" w:tplc="0809000F" w:tentative="1">
      <w:start w:val="1"/>
      <w:numFmt w:val="decimal"/>
      <w:lvlText w:val="%4."/>
      <w:lvlJc w:val="left"/>
      <w:pPr>
        <w:ind w:left="3564" w:hanging="360"/>
      </w:pPr>
    </w:lvl>
    <w:lvl w:ilvl="4" w:tplc="08090019" w:tentative="1">
      <w:start w:val="1"/>
      <w:numFmt w:val="lowerLetter"/>
      <w:lvlText w:val="%5."/>
      <w:lvlJc w:val="left"/>
      <w:pPr>
        <w:ind w:left="4284" w:hanging="360"/>
      </w:pPr>
    </w:lvl>
    <w:lvl w:ilvl="5" w:tplc="0809001B" w:tentative="1">
      <w:start w:val="1"/>
      <w:numFmt w:val="lowerRoman"/>
      <w:lvlText w:val="%6."/>
      <w:lvlJc w:val="right"/>
      <w:pPr>
        <w:ind w:left="5004" w:hanging="180"/>
      </w:pPr>
    </w:lvl>
    <w:lvl w:ilvl="6" w:tplc="0809000F" w:tentative="1">
      <w:start w:val="1"/>
      <w:numFmt w:val="decimal"/>
      <w:lvlText w:val="%7."/>
      <w:lvlJc w:val="left"/>
      <w:pPr>
        <w:ind w:left="5724" w:hanging="360"/>
      </w:pPr>
    </w:lvl>
    <w:lvl w:ilvl="7" w:tplc="08090019" w:tentative="1">
      <w:start w:val="1"/>
      <w:numFmt w:val="lowerLetter"/>
      <w:lvlText w:val="%8."/>
      <w:lvlJc w:val="left"/>
      <w:pPr>
        <w:ind w:left="6444" w:hanging="360"/>
      </w:pPr>
    </w:lvl>
    <w:lvl w:ilvl="8" w:tplc="0809001B" w:tentative="1">
      <w:start w:val="1"/>
      <w:numFmt w:val="lowerRoman"/>
      <w:lvlText w:val="%9."/>
      <w:lvlJc w:val="right"/>
      <w:pPr>
        <w:ind w:left="7164" w:hanging="180"/>
      </w:pPr>
    </w:lvl>
  </w:abstractNum>
  <w:abstractNum w:abstractNumId="3" w15:restartNumberingAfterBreak="0">
    <w:nsid w:val="23D85CC3"/>
    <w:multiLevelType w:val="hybridMultilevel"/>
    <w:tmpl w:val="E86AF2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C35549"/>
    <w:multiLevelType w:val="hybridMultilevel"/>
    <w:tmpl w:val="EF4CFC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0A2817"/>
    <w:multiLevelType w:val="hybridMultilevel"/>
    <w:tmpl w:val="268C55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9017AD"/>
    <w:multiLevelType w:val="hybridMultilevel"/>
    <w:tmpl w:val="F620E5C4"/>
    <w:lvl w:ilvl="0" w:tplc="8CBE0136">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36D199C"/>
    <w:multiLevelType w:val="hybridMultilevel"/>
    <w:tmpl w:val="6292E856"/>
    <w:styleLink w:val="ImportedStyle1"/>
    <w:lvl w:ilvl="0" w:tplc="AC14F662">
      <w:start w:val="1"/>
      <w:numFmt w:val="decimal"/>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1ECD3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94606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D4460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46462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C10B24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E9B0B0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F673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D0525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402DC0"/>
    <w:multiLevelType w:val="hybridMultilevel"/>
    <w:tmpl w:val="6EBE03AE"/>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8C1743A"/>
    <w:multiLevelType w:val="hybridMultilevel"/>
    <w:tmpl w:val="E16A2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424B31"/>
    <w:multiLevelType w:val="hybridMultilevel"/>
    <w:tmpl w:val="A8BEFCBE"/>
    <w:styleLink w:val="ImportedStyle3"/>
    <w:lvl w:ilvl="0" w:tplc="8BC223F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48902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F2A21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692270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E76EF9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B895F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558C1B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56691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8213A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2DC2194"/>
    <w:multiLevelType w:val="hybridMultilevel"/>
    <w:tmpl w:val="876EF24A"/>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D0C0F5E"/>
    <w:multiLevelType w:val="hybridMultilevel"/>
    <w:tmpl w:val="52C604DC"/>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D0E55CF"/>
    <w:multiLevelType w:val="hybridMultilevel"/>
    <w:tmpl w:val="F9828200"/>
    <w:lvl w:ilvl="0" w:tplc="BBF42EC8">
      <w:start w:val="1"/>
      <w:numFmt w:val="lowerLetter"/>
      <w:lvlText w:val="%1."/>
      <w:lvlJc w:val="left"/>
      <w:pPr>
        <w:ind w:left="1080" w:hanging="360"/>
      </w:pPr>
      <w:rPr>
        <w:rFonts w:ascii="Calibri" w:eastAsiaTheme="minorEastAsia" w:hAnsi="Calibri" w:cs="Calibri"/>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457326E"/>
    <w:multiLevelType w:val="hybridMultilevel"/>
    <w:tmpl w:val="EBF250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54AA2"/>
    <w:multiLevelType w:val="hybridMultilevel"/>
    <w:tmpl w:val="5478DBD4"/>
    <w:lvl w:ilvl="0" w:tplc="08090019">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F4A151C"/>
    <w:multiLevelType w:val="hybridMultilevel"/>
    <w:tmpl w:val="894A7D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2739225">
    <w:abstractNumId w:val="10"/>
  </w:num>
  <w:num w:numId="2" w16cid:durableId="334184432">
    <w:abstractNumId w:val="7"/>
  </w:num>
  <w:num w:numId="3" w16cid:durableId="398989525">
    <w:abstractNumId w:val="13"/>
  </w:num>
  <w:num w:numId="4" w16cid:durableId="1808474051">
    <w:abstractNumId w:val="8"/>
  </w:num>
  <w:num w:numId="5" w16cid:durableId="529956135">
    <w:abstractNumId w:val="2"/>
  </w:num>
  <w:num w:numId="6" w16cid:durableId="1450860743">
    <w:abstractNumId w:val="9"/>
  </w:num>
  <w:num w:numId="7" w16cid:durableId="143355904">
    <w:abstractNumId w:val="4"/>
  </w:num>
  <w:num w:numId="8" w16cid:durableId="626937845">
    <w:abstractNumId w:val="0"/>
  </w:num>
  <w:num w:numId="9" w16cid:durableId="1445422417">
    <w:abstractNumId w:val="12"/>
  </w:num>
  <w:num w:numId="10" w16cid:durableId="644621487">
    <w:abstractNumId w:val="3"/>
  </w:num>
  <w:num w:numId="11" w16cid:durableId="1487552354">
    <w:abstractNumId w:val="6"/>
  </w:num>
  <w:num w:numId="12" w16cid:durableId="1766997609">
    <w:abstractNumId w:val="14"/>
  </w:num>
  <w:num w:numId="13" w16cid:durableId="737285379">
    <w:abstractNumId w:val="16"/>
  </w:num>
  <w:num w:numId="14" w16cid:durableId="1956714851">
    <w:abstractNumId w:val="5"/>
  </w:num>
  <w:num w:numId="15" w16cid:durableId="720326365">
    <w:abstractNumId w:val="15"/>
  </w:num>
  <w:num w:numId="16" w16cid:durableId="837814251">
    <w:abstractNumId w:val="1"/>
  </w:num>
  <w:num w:numId="17" w16cid:durableId="189341850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E6"/>
    <w:rsid w:val="000009B0"/>
    <w:rsid w:val="00001D24"/>
    <w:rsid w:val="000020B6"/>
    <w:rsid w:val="0000693F"/>
    <w:rsid w:val="0000794F"/>
    <w:rsid w:val="00007B1D"/>
    <w:rsid w:val="000138AD"/>
    <w:rsid w:val="00015E3B"/>
    <w:rsid w:val="000161DC"/>
    <w:rsid w:val="00016BB9"/>
    <w:rsid w:val="00017760"/>
    <w:rsid w:val="0002107A"/>
    <w:rsid w:val="000221B1"/>
    <w:rsid w:val="00022BD7"/>
    <w:rsid w:val="000242C3"/>
    <w:rsid w:val="000249CD"/>
    <w:rsid w:val="0002585E"/>
    <w:rsid w:val="0003272B"/>
    <w:rsid w:val="000358BC"/>
    <w:rsid w:val="00043C68"/>
    <w:rsid w:val="00044386"/>
    <w:rsid w:val="0005125A"/>
    <w:rsid w:val="000555AA"/>
    <w:rsid w:val="00056D84"/>
    <w:rsid w:val="00056F68"/>
    <w:rsid w:val="00057FAA"/>
    <w:rsid w:val="000600A6"/>
    <w:rsid w:val="0006173E"/>
    <w:rsid w:val="000642DA"/>
    <w:rsid w:val="00064E50"/>
    <w:rsid w:val="000662FA"/>
    <w:rsid w:val="00071020"/>
    <w:rsid w:val="00072C51"/>
    <w:rsid w:val="00075941"/>
    <w:rsid w:val="00076F69"/>
    <w:rsid w:val="000815CF"/>
    <w:rsid w:val="00084F0B"/>
    <w:rsid w:val="00086AE6"/>
    <w:rsid w:val="00090772"/>
    <w:rsid w:val="000908DC"/>
    <w:rsid w:val="000941BF"/>
    <w:rsid w:val="000A1F3C"/>
    <w:rsid w:val="000A265C"/>
    <w:rsid w:val="000B31F8"/>
    <w:rsid w:val="000B467B"/>
    <w:rsid w:val="000B5E1B"/>
    <w:rsid w:val="000B769E"/>
    <w:rsid w:val="000C3E0D"/>
    <w:rsid w:val="000C4EBC"/>
    <w:rsid w:val="000D3B73"/>
    <w:rsid w:val="000D49EE"/>
    <w:rsid w:val="000D4A60"/>
    <w:rsid w:val="000E0257"/>
    <w:rsid w:val="000E0852"/>
    <w:rsid w:val="000E1384"/>
    <w:rsid w:val="000E2A91"/>
    <w:rsid w:val="000E3E74"/>
    <w:rsid w:val="000E4BD0"/>
    <w:rsid w:val="000E5906"/>
    <w:rsid w:val="000E5B4E"/>
    <w:rsid w:val="000F421D"/>
    <w:rsid w:val="000F4471"/>
    <w:rsid w:val="000F6D32"/>
    <w:rsid w:val="00100A08"/>
    <w:rsid w:val="001104ED"/>
    <w:rsid w:val="00113FD0"/>
    <w:rsid w:val="0011660F"/>
    <w:rsid w:val="0011688A"/>
    <w:rsid w:val="0011695D"/>
    <w:rsid w:val="00117A93"/>
    <w:rsid w:val="00117CD6"/>
    <w:rsid w:val="0012183C"/>
    <w:rsid w:val="0012405A"/>
    <w:rsid w:val="00125F03"/>
    <w:rsid w:val="0013002B"/>
    <w:rsid w:val="001316FB"/>
    <w:rsid w:val="001322E8"/>
    <w:rsid w:val="00132EAF"/>
    <w:rsid w:val="00135D1D"/>
    <w:rsid w:val="00141721"/>
    <w:rsid w:val="001434AD"/>
    <w:rsid w:val="00146BB5"/>
    <w:rsid w:val="00153E35"/>
    <w:rsid w:val="001628F8"/>
    <w:rsid w:val="00164B32"/>
    <w:rsid w:val="00165112"/>
    <w:rsid w:val="00170196"/>
    <w:rsid w:val="00173E70"/>
    <w:rsid w:val="00175603"/>
    <w:rsid w:val="00177E1B"/>
    <w:rsid w:val="00181B46"/>
    <w:rsid w:val="00182155"/>
    <w:rsid w:val="00182F1E"/>
    <w:rsid w:val="00183482"/>
    <w:rsid w:val="00190785"/>
    <w:rsid w:val="001916A9"/>
    <w:rsid w:val="001927F1"/>
    <w:rsid w:val="001931D2"/>
    <w:rsid w:val="001A1DCC"/>
    <w:rsid w:val="001A39AC"/>
    <w:rsid w:val="001A3A3E"/>
    <w:rsid w:val="001A7956"/>
    <w:rsid w:val="001B0ACA"/>
    <w:rsid w:val="001B1DF4"/>
    <w:rsid w:val="001B24DC"/>
    <w:rsid w:val="001B2B93"/>
    <w:rsid w:val="001B4EA9"/>
    <w:rsid w:val="001C1B3A"/>
    <w:rsid w:val="001C64D6"/>
    <w:rsid w:val="001D39FA"/>
    <w:rsid w:val="001D70DB"/>
    <w:rsid w:val="001D71BC"/>
    <w:rsid w:val="001E2AA9"/>
    <w:rsid w:val="001E3882"/>
    <w:rsid w:val="001E470C"/>
    <w:rsid w:val="001E5A58"/>
    <w:rsid w:val="001E73B7"/>
    <w:rsid w:val="001F2CAF"/>
    <w:rsid w:val="001F32B8"/>
    <w:rsid w:val="001F3DCE"/>
    <w:rsid w:val="001F4444"/>
    <w:rsid w:val="001F46F9"/>
    <w:rsid w:val="001F6512"/>
    <w:rsid w:val="0020044B"/>
    <w:rsid w:val="0020392E"/>
    <w:rsid w:val="002064FA"/>
    <w:rsid w:val="00207451"/>
    <w:rsid w:val="00207F1B"/>
    <w:rsid w:val="00212097"/>
    <w:rsid w:val="00212D08"/>
    <w:rsid w:val="0021533A"/>
    <w:rsid w:val="0021643C"/>
    <w:rsid w:val="00216DC5"/>
    <w:rsid w:val="00216FFC"/>
    <w:rsid w:val="002254EA"/>
    <w:rsid w:val="0022573F"/>
    <w:rsid w:val="00232808"/>
    <w:rsid w:val="00242766"/>
    <w:rsid w:val="00243247"/>
    <w:rsid w:val="00245165"/>
    <w:rsid w:val="00246F0D"/>
    <w:rsid w:val="002520E7"/>
    <w:rsid w:val="002536E1"/>
    <w:rsid w:val="002562E3"/>
    <w:rsid w:val="00256524"/>
    <w:rsid w:val="00256D88"/>
    <w:rsid w:val="002624D1"/>
    <w:rsid w:val="00266036"/>
    <w:rsid w:val="00272316"/>
    <w:rsid w:val="002727DB"/>
    <w:rsid w:val="00272B80"/>
    <w:rsid w:val="00275F9B"/>
    <w:rsid w:val="00277713"/>
    <w:rsid w:val="00277F32"/>
    <w:rsid w:val="002829FA"/>
    <w:rsid w:val="00282C5E"/>
    <w:rsid w:val="00286A4D"/>
    <w:rsid w:val="00290C85"/>
    <w:rsid w:val="00293E87"/>
    <w:rsid w:val="00296531"/>
    <w:rsid w:val="002A263E"/>
    <w:rsid w:val="002A29D6"/>
    <w:rsid w:val="002A4FC6"/>
    <w:rsid w:val="002A53D1"/>
    <w:rsid w:val="002A6455"/>
    <w:rsid w:val="002A671E"/>
    <w:rsid w:val="002A7977"/>
    <w:rsid w:val="002A7FE3"/>
    <w:rsid w:val="002B0134"/>
    <w:rsid w:val="002B0AB1"/>
    <w:rsid w:val="002B2AA9"/>
    <w:rsid w:val="002B3360"/>
    <w:rsid w:val="002B40CB"/>
    <w:rsid w:val="002B6B02"/>
    <w:rsid w:val="002B6E43"/>
    <w:rsid w:val="002C24DE"/>
    <w:rsid w:val="002C381B"/>
    <w:rsid w:val="002C4640"/>
    <w:rsid w:val="002D1F7A"/>
    <w:rsid w:val="002D4A00"/>
    <w:rsid w:val="002D61EE"/>
    <w:rsid w:val="002D7AD3"/>
    <w:rsid w:val="002E0A50"/>
    <w:rsid w:val="002E3058"/>
    <w:rsid w:val="002E68C8"/>
    <w:rsid w:val="002F303F"/>
    <w:rsid w:val="002F5186"/>
    <w:rsid w:val="002F5B8C"/>
    <w:rsid w:val="002F6C83"/>
    <w:rsid w:val="00305CB9"/>
    <w:rsid w:val="003146D4"/>
    <w:rsid w:val="00315C58"/>
    <w:rsid w:val="0031631A"/>
    <w:rsid w:val="003166FC"/>
    <w:rsid w:val="0032115C"/>
    <w:rsid w:val="00322E2E"/>
    <w:rsid w:val="00326663"/>
    <w:rsid w:val="00330D71"/>
    <w:rsid w:val="00333DA3"/>
    <w:rsid w:val="00334D17"/>
    <w:rsid w:val="00334FE6"/>
    <w:rsid w:val="00334FF0"/>
    <w:rsid w:val="0033620D"/>
    <w:rsid w:val="003364A8"/>
    <w:rsid w:val="00336B61"/>
    <w:rsid w:val="00336F28"/>
    <w:rsid w:val="003373E9"/>
    <w:rsid w:val="003401F1"/>
    <w:rsid w:val="00341ADC"/>
    <w:rsid w:val="00343E3B"/>
    <w:rsid w:val="00344927"/>
    <w:rsid w:val="003478BC"/>
    <w:rsid w:val="00352831"/>
    <w:rsid w:val="00353F8D"/>
    <w:rsid w:val="00354378"/>
    <w:rsid w:val="00357F4D"/>
    <w:rsid w:val="003615C0"/>
    <w:rsid w:val="00362652"/>
    <w:rsid w:val="00366EBC"/>
    <w:rsid w:val="003739C3"/>
    <w:rsid w:val="0037415B"/>
    <w:rsid w:val="00374D3A"/>
    <w:rsid w:val="00375695"/>
    <w:rsid w:val="00382940"/>
    <w:rsid w:val="00387706"/>
    <w:rsid w:val="00390448"/>
    <w:rsid w:val="00395EC6"/>
    <w:rsid w:val="003969AA"/>
    <w:rsid w:val="003A1F6A"/>
    <w:rsid w:val="003A5423"/>
    <w:rsid w:val="003A6418"/>
    <w:rsid w:val="003B0903"/>
    <w:rsid w:val="003B0F32"/>
    <w:rsid w:val="003B1120"/>
    <w:rsid w:val="003B199F"/>
    <w:rsid w:val="003B4F9B"/>
    <w:rsid w:val="003B5AEE"/>
    <w:rsid w:val="003B698A"/>
    <w:rsid w:val="003B7428"/>
    <w:rsid w:val="003C11B9"/>
    <w:rsid w:val="003C264E"/>
    <w:rsid w:val="003C5DCC"/>
    <w:rsid w:val="003C61F9"/>
    <w:rsid w:val="003C7B9B"/>
    <w:rsid w:val="003D00BD"/>
    <w:rsid w:val="003D1C0C"/>
    <w:rsid w:val="003D5258"/>
    <w:rsid w:val="003D5460"/>
    <w:rsid w:val="003D7438"/>
    <w:rsid w:val="003E73E3"/>
    <w:rsid w:val="003F0ED8"/>
    <w:rsid w:val="003F47D9"/>
    <w:rsid w:val="003F5424"/>
    <w:rsid w:val="003F5B9F"/>
    <w:rsid w:val="003F6349"/>
    <w:rsid w:val="003F67DA"/>
    <w:rsid w:val="003F69EB"/>
    <w:rsid w:val="003F74D6"/>
    <w:rsid w:val="00405428"/>
    <w:rsid w:val="00406D26"/>
    <w:rsid w:val="004100D1"/>
    <w:rsid w:val="004119A7"/>
    <w:rsid w:val="00412979"/>
    <w:rsid w:val="004137C3"/>
    <w:rsid w:val="004161BA"/>
    <w:rsid w:val="0041655C"/>
    <w:rsid w:val="00416C2D"/>
    <w:rsid w:val="00416F39"/>
    <w:rsid w:val="00426231"/>
    <w:rsid w:val="00426ED0"/>
    <w:rsid w:val="00437D1A"/>
    <w:rsid w:val="0044069A"/>
    <w:rsid w:val="004423AD"/>
    <w:rsid w:val="004460D1"/>
    <w:rsid w:val="004510F7"/>
    <w:rsid w:val="004513A9"/>
    <w:rsid w:val="00455FC7"/>
    <w:rsid w:val="00456E15"/>
    <w:rsid w:val="00461409"/>
    <w:rsid w:val="00462FEC"/>
    <w:rsid w:val="00464A1B"/>
    <w:rsid w:val="00467A17"/>
    <w:rsid w:val="00472DA6"/>
    <w:rsid w:val="0047483B"/>
    <w:rsid w:val="00475E13"/>
    <w:rsid w:val="0047664C"/>
    <w:rsid w:val="004768EA"/>
    <w:rsid w:val="004773AD"/>
    <w:rsid w:val="00481376"/>
    <w:rsid w:val="00481582"/>
    <w:rsid w:val="00481FAC"/>
    <w:rsid w:val="0048274E"/>
    <w:rsid w:val="004839BF"/>
    <w:rsid w:val="00486D90"/>
    <w:rsid w:val="00490045"/>
    <w:rsid w:val="004909A2"/>
    <w:rsid w:val="00490AB1"/>
    <w:rsid w:val="004911ED"/>
    <w:rsid w:val="004929C6"/>
    <w:rsid w:val="004931C3"/>
    <w:rsid w:val="004940B0"/>
    <w:rsid w:val="00494F1B"/>
    <w:rsid w:val="004A47F5"/>
    <w:rsid w:val="004A4F2D"/>
    <w:rsid w:val="004A5A88"/>
    <w:rsid w:val="004A6BA9"/>
    <w:rsid w:val="004B1F59"/>
    <w:rsid w:val="004C14A0"/>
    <w:rsid w:val="004C4617"/>
    <w:rsid w:val="004C5284"/>
    <w:rsid w:val="004C5972"/>
    <w:rsid w:val="004D2CA1"/>
    <w:rsid w:val="004D5DA9"/>
    <w:rsid w:val="004E2CEC"/>
    <w:rsid w:val="004E4292"/>
    <w:rsid w:val="004E6CF0"/>
    <w:rsid w:val="004E74BA"/>
    <w:rsid w:val="004F2D5B"/>
    <w:rsid w:val="004F4F95"/>
    <w:rsid w:val="004F662B"/>
    <w:rsid w:val="004F7E5D"/>
    <w:rsid w:val="00500FBE"/>
    <w:rsid w:val="005011A5"/>
    <w:rsid w:val="005065B5"/>
    <w:rsid w:val="00510D43"/>
    <w:rsid w:val="00510E5A"/>
    <w:rsid w:val="00511789"/>
    <w:rsid w:val="00513EC5"/>
    <w:rsid w:val="005146D1"/>
    <w:rsid w:val="005171E1"/>
    <w:rsid w:val="00520981"/>
    <w:rsid w:val="00520F28"/>
    <w:rsid w:val="0052318E"/>
    <w:rsid w:val="0052438B"/>
    <w:rsid w:val="00524FC9"/>
    <w:rsid w:val="00534E8D"/>
    <w:rsid w:val="00535143"/>
    <w:rsid w:val="00535846"/>
    <w:rsid w:val="00541FF1"/>
    <w:rsid w:val="005442CB"/>
    <w:rsid w:val="005447E1"/>
    <w:rsid w:val="005457EE"/>
    <w:rsid w:val="00552CA3"/>
    <w:rsid w:val="00554E29"/>
    <w:rsid w:val="00555A01"/>
    <w:rsid w:val="00556FDB"/>
    <w:rsid w:val="00564BE0"/>
    <w:rsid w:val="00565555"/>
    <w:rsid w:val="005655A8"/>
    <w:rsid w:val="005655F9"/>
    <w:rsid w:val="0056671B"/>
    <w:rsid w:val="005667B4"/>
    <w:rsid w:val="005714A7"/>
    <w:rsid w:val="005726DD"/>
    <w:rsid w:val="005728E6"/>
    <w:rsid w:val="00573716"/>
    <w:rsid w:val="00573A14"/>
    <w:rsid w:val="00576132"/>
    <w:rsid w:val="00576D34"/>
    <w:rsid w:val="00580D21"/>
    <w:rsid w:val="00580F39"/>
    <w:rsid w:val="00582C59"/>
    <w:rsid w:val="0058408F"/>
    <w:rsid w:val="00584945"/>
    <w:rsid w:val="00587AB7"/>
    <w:rsid w:val="0059215F"/>
    <w:rsid w:val="00593B12"/>
    <w:rsid w:val="00593C03"/>
    <w:rsid w:val="005947DF"/>
    <w:rsid w:val="00595B9E"/>
    <w:rsid w:val="00595E06"/>
    <w:rsid w:val="00596A32"/>
    <w:rsid w:val="00596E05"/>
    <w:rsid w:val="0059797E"/>
    <w:rsid w:val="005A0753"/>
    <w:rsid w:val="005A0B7F"/>
    <w:rsid w:val="005A1137"/>
    <w:rsid w:val="005A3AAA"/>
    <w:rsid w:val="005A40B0"/>
    <w:rsid w:val="005A4979"/>
    <w:rsid w:val="005A7A69"/>
    <w:rsid w:val="005A7A71"/>
    <w:rsid w:val="005B0908"/>
    <w:rsid w:val="005B0F04"/>
    <w:rsid w:val="005B375B"/>
    <w:rsid w:val="005B4D7F"/>
    <w:rsid w:val="005B76F1"/>
    <w:rsid w:val="005C0686"/>
    <w:rsid w:val="005C33B6"/>
    <w:rsid w:val="005C5075"/>
    <w:rsid w:val="005C54BD"/>
    <w:rsid w:val="005C55FA"/>
    <w:rsid w:val="005D0235"/>
    <w:rsid w:val="005D1369"/>
    <w:rsid w:val="005D2573"/>
    <w:rsid w:val="005D44EA"/>
    <w:rsid w:val="005D78BD"/>
    <w:rsid w:val="005E3F6F"/>
    <w:rsid w:val="005E426F"/>
    <w:rsid w:val="005E4A38"/>
    <w:rsid w:val="005E5A7A"/>
    <w:rsid w:val="005E64E4"/>
    <w:rsid w:val="005E6C2D"/>
    <w:rsid w:val="005E7B5B"/>
    <w:rsid w:val="005F20D7"/>
    <w:rsid w:val="005F4161"/>
    <w:rsid w:val="00602863"/>
    <w:rsid w:val="00605AD7"/>
    <w:rsid w:val="00606335"/>
    <w:rsid w:val="00607015"/>
    <w:rsid w:val="00610D8A"/>
    <w:rsid w:val="006111DF"/>
    <w:rsid w:val="0061666E"/>
    <w:rsid w:val="00617E8A"/>
    <w:rsid w:val="00620974"/>
    <w:rsid w:val="0062272A"/>
    <w:rsid w:val="00624F57"/>
    <w:rsid w:val="0062642D"/>
    <w:rsid w:val="00626CF2"/>
    <w:rsid w:val="00630781"/>
    <w:rsid w:val="006328C2"/>
    <w:rsid w:val="006357AF"/>
    <w:rsid w:val="006429A4"/>
    <w:rsid w:val="00642B5C"/>
    <w:rsid w:val="00642FB8"/>
    <w:rsid w:val="00643C29"/>
    <w:rsid w:val="00650605"/>
    <w:rsid w:val="00653EE8"/>
    <w:rsid w:val="006544AE"/>
    <w:rsid w:val="00656712"/>
    <w:rsid w:val="00660AE7"/>
    <w:rsid w:val="00663C5B"/>
    <w:rsid w:val="006644FA"/>
    <w:rsid w:val="006665BC"/>
    <w:rsid w:val="00667499"/>
    <w:rsid w:val="00667A20"/>
    <w:rsid w:val="00670B47"/>
    <w:rsid w:val="00674CDF"/>
    <w:rsid w:val="0067669D"/>
    <w:rsid w:val="00680075"/>
    <w:rsid w:val="00681948"/>
    <w:rsid w:val="006844FD"/>
    <w:rsid w:val="0068607C"/>
    <w:rsid w:val="006860BA"/>
    <w:rsid w:val="006863B5"/>
    <w:rsid w:val="006871B4"/>
    <w:rsid w:val="00687331"/>
    <w:rsid w:val="00691F6B"/>
    <w:rsid w:val="0069241F"/>
    <w:rsid w:val="006938EC"/>
    <w:rsid w:val="00693BD3"/>
    <w:rsid w:val="00693EB6"/>
    <w:rsid w:val="00697C53"/>
    <w:rsid w:val="006A092F"/>
    <w:rsid w:val="006A0D1D"/>
    <w:rsid w:val="006A2DF3"/>
    <w:rsid w:val="006A39F9"/>
    <w:rsid w:val="006A40C3"/>
    <w:rsid w:val="006A48FC"/>
    <w:rsid w:val="006B1905"/>
    <w:rsid w:val="006B407E"/>
    <w:rsid w:val="006B6961"/>
    <w:rsid w:val="006B7477"/>
    <w:rsid w:val="006C2470"/>
    <w:rsid w:val="006C267F"/>
    <w:rsid w:val="006C2CAD"/>
    <w:rsid w:val="006C5902"/>
    <w:rsid w:val="006C5A6A"/>
    <w:rsid w:val="006C66BC"/>
    <w:rsid w:val="006C7C54"/>
    <w:rsid w:val="006D4447"/>
    <w:rsid w:val="006D482B"/>
    <w:rsid w:val="006E05CB"/>
    <w:rsid w:val="006E2603"/>
    <w:rsid w:val="006E6A54"/>
    <w:rsid w:val="006F0E77"/>
    <w:rsid w:val="006F37D3"/>
    <w:rsid w:val="006F3DAF"/>
    <w:rsid w:val="006F67E7"/>
    <w:rsid w:val="006F7E4F"/>
    <w:rsid w:val="00700980"/>
    <w:rsid w:val="0070726B"/>
    <w:rsid w:val="00714795"/>
    <w:rsid w:val="007168FF"/>
    <w:rsid w:val="00723884"/>
    <w:rsid w:val="007269C7"/>
    <w:rsid w:val="007270A2"/>
    <w:rsid w:val="007303F8"/>
    <w:rsid w:val="00732513"/>
    <w:rsid w:val="007345AE"/>
    <w:rsid w:val="00735D40"/>
    <w:rsid w:val="007418AF"/>
    <w:rsid w:val="007423BA"/>
    <w:rsid w:val="00742966"/>
    <w:rsid w:val="007442C1"/>
    <w:rsid w:val="00744874"/>
    <w:rsid w:val="0075152E"/>
    <w:rsid w:val="0076002A"/>
    <w:rsid w:val="007644E6"/>
    <w:rsid w:val="00767906"/>
    <w:rsid w:val="00767BF0"/>
    <w:rsid w:val="00767D75"/>
    <w:rsid w:val="00770587"/>
    <w:rsid w:val="00775A79"/>
    <w:rsid w:val="007764BA"/>
    <w:rsid w:val="007805DD"/>
    <w:rsid w:val="0078093D"/>
    <w:rsid w:val="00782ECD"/>
    <w:rsid w:val="00783079"/>
    <w:rsid w:val="007833A0"/>
    <w:rsid w:val="00790746"/>
    <w:rsid w:val="0079295E"/>
    <w:rsid w:val="00793C6D"/>
    <w:rsid w:val="00793D13"/>
    <w:rsid w:val="00794436"/>
    <w:rsid w:val="00796D50"/>
    <w:rsid w:val="007A2746"/>
    <w:rsid w:val="007A45D1"/>
    <w:rsid w:val="007A62DB"/>
    <w:rsid w:val="007B13FC"/>
    <w:rsid w:val="007B3439"/>
    <w:rsid w:val="007B4D0E"/>
    <w:rsid w:val="007B4E9B"/>
    <w:rsid w:val="007B55C9"/>
    <w:rsid w:val="007B6B9E"/>
    <w:rsid w:val="007C4247"/>
    <w:rsid w:val="007C7122"/>
    <w:rsid w:val="007C7631"/>
    <w:rsid w:val="007D0756"/>
    <w:rsid w:val="007D09CA"/>
    <w:rsid w:val="007D19C5"/>
    <w:rsid w:val="007D4026"/>
    <w:rsid w:val="007D4E38"/>
    <w:rsid w:val="007D687B"/>
    <w:rsid w:val="007E019F"/>
    <w:rsid w:val="007E3BA9"/>
    <w:rsid w:val="007E4AE9"/>
    <w:rsid w:val="007E5B09"/>
    <w:rsid w:val="007F104F"/>
    <w:rsid w:val="007F14C7"/>
    <w:rsid w:val="007F2B08"/>
    <w:rsid w:val="007F3C3C"/>
    <w:rsid w:val="007F40E7"/>
    <w:rsid w:val="007F46B0"/>
    <w:rsid w:val="007F5D54"/>
    <w:rsid w:val="007F5DAC"/>
    <w:rsid w:val="008005C9"/>
    <w:rsid w:val="00802C66"/>
    <w:rsid w:val="00803B19"/>
    <w:rsid w:val="00806995"/>
    <w:rsid w:val="00806BDF"/>
    <w:rsid w:val="0081269F"/>
    <w:rsid w:val="008127B9"/>
    <w:rsid w:val="008146A8"/>
    <w:rsid w:val="008148F9"/>
    <w:rsid w:val="00815639"/>
    <w:rsid w:val="0081579A"/>
    <w:rsid w:val="008172B3"/>
    <w:rsid w:val="00820F6C"/>
    <w:rsid w:val="0082251E"/>
    <w:rsid w:val="00822D88"/>
    <w:rsid w:val="008230FA"/>
    <w:rsid w:val="00825927"/>
    <w:rsid w:val="008272B1"/>
    <w:rsid w:val="00830536"/>
    <w:rsid w:val="00831F28"/>
    <w:rsid w:val="00832985"/>
    <w:rsid w:val="00833A18"/>
    <w:rsid w:val="00833E83"/>
    <w:rsid w:val="00834A24"/>
    <w:rsid w:val="00840EC9"/>
    <w:rsid w:val="00841976"/>
    <w:rsid w:val="00843379"/>
    <w:rsid w:val="00844662"/>
    <w:rsid w:val="0084616A"/>
    <w:rsid w:val="008530A8"/>
    <w:rsid w:val="0085501F"/>
    <w:rsid w:val="00855144"/>
    <w:rsid w:val="0085626E"/>
    <w:rsid w:val="008568E6"/>
    <w:rsid w:val="00864040"/>
    <w:rsid w:val="0086460D"/>
    <w:rsid w:val="0086478B"/>
    <w:rsid w:val="00865F69"/>
    <w:rsid w:val="0087327A"/>
    <w:rsid w:val="008772FB"/>
    <w:rsid w:val="00877B8A"/>
    <w:rsid w:val="0088076F"/>
    <w:rsid w:val="008818F5"/>
    <w:rsid w:val="00882BA2"/>
    <w:rsid w:val="00883D16"/>
    <w:rsid w:val="00887090"/>
    <w:rsid w:val="008875C7"/>
    <w:rsid w:val="0089330B"/>
    <w:rsid w:val="00893D7D"/>
    <w:rsid w:val="00897D5C"/>
    <w:rsid w:val="008A1F71"/>
    <w:rsid w:val="008A553B"/>
    <w:rsid w:val="008A568F"/>
    <w:rsid w:val="008B07D9"/>
    <w:rsid w:val="008B2DF4"/>
    <w:rsid w:val="008B3646"/>
    <w:rsid w:val="008B5165"/>
    <w:rsid w:val="008B5A91"/>
    <w:rsid w:val="008B6DC3"/>
    <w:rsid w:val="008C6982"/>
    <w:rsid w:val="008D252E"/>
    <w:rsid w:val="008D5F8B"/>
    <w:rsid w:val="008D6131"/>
    <w:rsid w:val="008D7DF8"/>
    <w:rsid w:val="008E334D"/>
    <w:rsid w:val="008E4D44"/>
    <w:rsid w:val="008F0F87"/>
    <w:rsid w:val="008F15D5"/>
    <w:rsid w:val="008F3030"/>
    <w:rsid w:val="008F31AA"/>
    <w:rsid w:val="008F350F"/>
    <w:rsid w:val="008F3B82"/>
    <w:rsid w:val="008F4560"/>
    <w:rsid w:val="008F4748"/>
    <w:rsid w:val="008F50A1"/>
    <w:rsid w:val="008F6334"/>
    <w:rsid w:val="008F7F48"/>
    <w:rsid w:val="00900EEB"/>
    <w:rsid w:val="0090216D"/>
    <w:rsid w:val="00903A51"/>
    <w:rsid w:val="00904B9B"/>
    <w:rsid w:val="00906A76"/>
    <w:rsid w:val="00906C4B"/>
    <w:rsid w:val="00907344"/>
    <w:rsid w:val="0091089F"/>
    <w:rsid w:val="009117AA"/>
    <w:rsid w:val="00912AC3"/>
    <w:rsid w:val="00914612"/>
    <w:rsid w:val="00916DB7"/>
    <w:rsid w:val="00917D68"/>
    <w:rsid w:val="00924729"/>
    <w:rsid w:val="00925EF4"/>
    <w:rsid w:val="00927406"/>
    <w:rsid w:val="00930ECC"/>
    <w:rsid w:val="009323EC"/>
    <w:rsid w:val="009358AA"/>
    <w:rsid w:val="0093674B"/>
    <w:rsid w:val="009369EC"/>
    <w:rsid w:val="00937925"/>
    <w:rsid w:val="009401C0"/>
    <w:rsid w:val="00944883"/>
    <w:rsid w:val="00944E5F"/>
    <w:rsid w:val="00946345"/>
    <w:rsid w:val="00947119"/>
    <w:rsid w:val="00952540"/>
    <w:rsid w:val="00952EAA"/>
    <w:rsid w:val="0095347F"/>
    <w:rsid w:val="00954D6C"/>
    <w:rsid w:val="0096073E"/>
    <w:rsid w:val="00960BBC"/>
    <w:rsid w:val="009630F5"/>
    <w:rsid w:val="009658C3"/>
    <w:rsid w:val="00966137"/>
    <w:rsid w:val="00971B40"/>
    <w:rsid w:val="00973572"/>
    <w:rsid w:val="00973CF1"/>
    <w:rsid w:val="00975F58"/>
    <w:rsid w:val="00976D69"/>
    <w:rsid w:val="0098138D"/>
    <w:rsid w:val="00982FCE"/>
    <w:rsid w:val="00984EA2"/>
    <w:rsid w:val="0099003E"/>
    <w:rsid w:val="00997942"/>
    <w:rsid w:val="009A2649"/>
    <w:rsid w:val="009A4A17"/>
    <w:rsid w:val="009A691B"/>
    <w:rsid w:val="009A69D4"/>
    <w:rsid w:val="009A6DCD"/>
    <w:rsid w:val="009A72E1"/>
    <w:rsid w:val="009A75F3"/>
    <w:rsid w:val="009B0D66"/>
    <w:rsid w:val="009B0EFC"/>
    <w:rsid w:val="009B5A2B"/>
    <w:rsid w:val="009B756D"/>
    <w:rsid w:val="009C3577"/>
    <w:rsid w:val="009C565C"/>
    <w:rsid w:val="009C608B"/>
    <w:rsid w:val="009C6D17"/>
    <w:rsid w:val="009C705F"/>
    <w:rsid w:val="009C7253"/>
    <w:rsid w:val="009D092C"/>
    <w:rsid w:val="009D21C3"/>
    <w:rsid w:val="009D25E3"/>
    <w:rsid w:val="009D5898"/>
    <w:rsid w:val="009D6A02"/>
    <w:rsid w:val="009D6C66"/>
    <w:rsid w:val="009D6F9E"/>
    <w:rsid w:val="009D7111"/>
    <w:rsid w:val="009D73D0"/>
    <w:rsid w:val="009E0D0C"/>
    <w:rsid w:val="009E1304"/>
    <w:rsid w:val="009E2831"/>
    <w:rsid w:val="009E6B12"/>
    <w:rsid w:val="009E7D75"/>
    <w:rsid w:val="009F5179"/>
    <w:rsid w:val="00A003A0"/>
    <w:rsid w:val="00A00B61"/>
    <w:rsid w:val="00A01BFC"/>
    <w:rsid w:val="00A05263"/>
    <w:rsid w:val="00A05C6B"/>
    <w:rsid w:val="00A05EE2"/>
    <w:rsid w:val="00A110AE"/>
    <w:rsid w:val="00A1293D"/>
    <w:rsid w:val="00A1553D"/>
    <w:rsid w:val="00A15F52"/>
    <w:rsid w:val="00A15F5A"/>
    <w:rsid w:val="00A1739F"/>
    <w:rsid w:val="00A20D7E"/>
    <w:rsid w:val="00A21726"/>
    <w:rsid w:val="00A21DAA"/>
    <w:rsid w:val="00A27ACF"/>
    <w:rsid w:val="00A31BBB"/>
    <w:rsid w:val="00A33588"/>
    <w:rsid w:val="00A33A56"/>
    <w:rsid w:val="00A345AB"/>
    <w:rsid w:val="00A348A8"/>
    <w:rsid w:val="00A3491C"/>
    <w:rsid w:val="00A404AC"/>
    <w:rsid w:val="00A41D1C"/>
    <w:rsid w:val="00A45C75"/>
    <w:rsid w:val="00A53099"/>
    <w:rsid w:val="00A54AED"/>
    <w:rsid w:val="00A61E9D"/>
    <w:rsid w:val="00A626C5"/>
    <w:rsid w:val="00A64A95"/>
    <w:rsid w:val="00A65A22"/>
    <w:rsid w:val="00A65DBB"/>
    <w:rsid w:val="00A6664A"/>
    <w:rsid w:val="00A72ADB"/>
    <w:rsid w:val="00A72CE9"/>
    <w:rsid w:val="00A75F27"/>
    <w:rsid w:val="00A76481"/>
    <w:rsid w:val="00A80D9A"/>
    <w:rsid w:val="00A869BF"/>
    <w:rsid w:val="00A915E4"/>
    <w:rsid w:val="00A93B8B"/>
    <w:rsid w:val="00A94C90"/>
    <w:rsid w:val="00A9757B"/>
    <w:rsid w:val="00AA1791"/>
    <w:rsid w:val="00AA23AA"/>
    <w:rsid w:val="00AA2603"/>
    <w:rsid w:val="00AA46FF"/>
    <w:rsid w:val="00AA4BEE"/>
    <w:rsid w:val="00AA6C0C"/>
    <w:rsid w:val="00AA6E49"/>
    <w:rsid w:val="00AB01DA"/>
    <w:rsid w:val="00AB1C8A"/>
    <w:rsid w:val="00AB3C4D"/>
    <w:rsid w:val="00AB45AF"/>
    <w:rsid w:val="00AC5176"/>
    <w:rsid w:val="00AC6F01"/>
    <w:rsid w:val="00AC7796"/>
    <w:rsid w:val="00AD09C8"/>
    <w:rsid w:val="00AD2288"/>
    <w:rsid w:val="00AD2D9B"/>
    <w:rsid w:val="00AD3149"/>
    <w:rsid w:val="00AD418B"/>
    <w:rsid w:val="00AD42E1"/>
    <w:rsid w:val="00AD5431"/>
    <w:rsid w:val="00AD5512"/>
    <w:rsid w:val="00AD6689"/>
    <w:rsid w:val="00AE2347"/>
    <w:rsid w:val="00AE251D"/>
    <w:rsid w:val="00AE5802"/>
    <w:rsid w:val="00AE66DC"/>
    <w:rsid w:val="00AF003F"/>
    <w:rsid w:val="00AF76AB"/>
    <w:rsid w:val="00B0237D"/>
    <w:rsid w:val="00B02F4D"/>
    <w:rsid w:val="00B03003"/>
    <w:rsid w:val="00B0338D"/>
    <w:rsid w:val="00B05D58"/>
    <w:rsid w:val="00B070E7"/>
    <w:rsid w:val="00B07A97"/>
    <w:rsid w:val="00B179B2"/>
    <w:rsid w:val="00B20E46"/>
    <w:rsid w:val="00B22776"/>
    <w:rsid w:val="00B24EFC"/>
    <w:rsid w:val="00B25BEB"/>
    <w:rsid w:val="00B27B69"/>
    <w:rsid w:val="00B31B6C"/>
    <w:rsid w:val="00B3492C"/>
    <w:rsid w:val="00B34C54"/>
    <w:rsid w:val="00B41B24"/>
    <w:rsid w:val="00B43439"/>
    <w:rsid w:val="00B4494D"/>
    <w:rsid w:val="00B4691B"/>
    <w:rsid w:val="00B4751B"/>
    <w:rsid w:val="00B520EA"/>
    <w:rsid w:val="00B521F3"/>
    <w:rsid w:val="00B53121"/>
    <w:rsid w:val="00B533B9"/>
    <w:rsid w:val="00B5381A"/>
    <w:rsid w:val="00B5402C"/>
    <w:rsid w:val="00B570F4"/>
    <w:rsid w:val="00B63635"/>
    <w:rsid w:val="00B66748"/>
    <w:rsid w:val="00B6794B"/>
    <w:rsid w:val="00B67A19"/>
    <w:rsid w:val="00B718DE"/>
    <w:rsid w:val="00B8310C"/>
    <w:rsid w:val="00B83D68"/>
    <w:rsid w:val="00B84087"/>
    <w:rsid w:val="00B852CB"/>
    <w:rsid w:val="00B94AE7"/>
    <w:rsid w:val="00B967B6"/>
    <w:rsid w:val="00B96E87"/>
    <w:rsid w:val="00B970F6"/>
    <w:rsid w:val="00BA06BD"/>
    <w:rsid w:val="00BA3CF8"/>
    <w:rsid w:val="00BA4330"/>
    <w:rsid w:val="00BA45FE"/>
    <w:rsid w:val="00BA6F35"/>
    <w:rsid w:val="00BB1489"/>
    <w:rsid w:val="00BB1D73"/>
    <w:rsid w:val="00BB2A07"/>
    <w:rsid w:val="00BB2C18"/>
    <w:rsid w:val="00BB2FB3"/>
    <w:rsid w:val="00BB3646"/>
    <w:rsid w:val="00BB51D6"/>
    <w:rsid w:val="00BB590F"/>
    <w:rsid w:val="00BB7DAC"/>
    <w:rsid w:val="00BB7FC4"/>
    <w:rsid w:val="00BC1AB4"/>
    <w:rsid w:val="00BC2501"/>
    <w:rsid w:val="00BC3781"/>
    <w:rsid w:val="00BC5A67"/>
    <w:rsid w:val="00BC5F62"/>
    <w:rsid w:val="00BC6DF8"/>
    <w:rsid w:val="00BD0164"/>
    <w:rsid w:val="00BD0752"/>
    <w:rsid w:val="00BD0ECF"/>
    <w:rsid w:val="00BD2EE7"/>
    <w:rsid w:val="00BD460F"/>
    <w:rsid w:val="00BD62D4"/>
    <w:rsid w:val="00BD7394"/>
    <w:rsid w:val="00BE203A"/>
    <w:rsid w:val="00BE4E71"/>
    <w:rsid w:val="00BE539C"/>
    <w:rsid w:val="00BE7AE9"/>
    <w:rsid w:val="00BF07B0"/>
    <w:rsid w:val="00BF1111"/>
    <w:rsid w:val="00C00BB0"/>
    <w:rsid w:val="00C01F15"/>
    <w:rsid w:val="00C02367"/>
    <w:rsid w:val="00C05269"/>
    <w:rsid w:val="00C05BA4"/>
    <w:rsid w:val="00C06FC9"/>
    <w:rsid w:val="00C106EB"/>
    <w:rsid w:val="00C157B6"/>
    <w:rsid w:val="00C158A2"/>
    <w:rsid w:val="00C16D36"/>
    <w:rsid w:val="00C20206"/>
    <w:rsid w:val="00C20794"/>
    <w:rsid w:val="00C23A97"/>
    <w:rsid w:val="00C257EC"/>
    <w:rsid w:val="00C272C5"/>
    <w:rsid w:val="00C304FE"/>
    <w:rsid w:val="00C317CA"/>
    <w:rsid w:val="00C36DCD"/>
    <w:rsid w:val="00C41262"/>
    <w:rsid w:val="00C417BE"/>
    <w:rsid w:val="00C42221"/>
    <w:rsid w:val="00C42949"/>
    <w:rsid w:val="00C4452E"/>
    <w:rsid w:val="00C46D52"/>
    <w:rsid w:val="00C50757"/>
    <w:rsid w:val="00C57C95"/>
    <w:rsid w:val="00C6029D"/>
    <w:rsid w:val="00C602FB"/>
    <w:rsid w:val="00C62BA7"/>
    <w:rsid w:val="00C6574B"/>
    <w:rsid w:val="00C669AB"/>
    <w:rsid w:val="00C7169A"/>
    <w:rsid w:val="00C72BBA"/>
    <w:rsid w:val="00C80928"/>
    <w:rsid w:val="00C81B76"/>
    <w:rsid w:val="00C81E31"/>
    <w:rsid w:val="00C83AD5"/>
    <w:rsid w:val="00C8404F"/>
    <w:rsid w:val="00C84120"/>
    <w:rsid w:val="00C85A31"/>
    <w:rsid w:val="00C873AB"/>
    <w:rsid w:val="00C9088A"/>
    <w:rsid w:val="00C931B7"/>
    <w:rsid w:val="00C93E44"/>
    <w:rsid w:val="00C96573"/>
    <w:rsid w:val="00C97163"/>
    <w:rsid w:val="00CA2F02"/>
    <w:rsid w:val="00CA31E2"/>
    <w:rsid w:val="00CA447B"/>
    <w:rsid w:val="00CB3142"/>
    <w:rsid w:val="00CB322E"/>
    <w:rsid w:val="00CB3D33"/>
    <w:rsid w:val="00CB4C0B"/>
    <w:rsid w:val="00CC04BF"/>
    <w:rsid w:val="00CC468A"/>
    <w:rsid w:val="00CD0745"/>
    <w:rsid w:val="00CD47BD"/>
    <w:rsid w:val="00CD522A"/>
    <w:rsid w:val="00CD5500"/>
    <w:rsid w:val="00CD57FF"/>
    <w:rsid w:val="00CD6996"/>
    <w:rsid w:val="00CE320E"/>
    <w:rsid w:val="00CE4615"/>
    <w:rsid w:val="00CE4ADD"/>
    <w:rsid w:val="00CE59AB"/>
    <w:rsid w:val="00CE6130"/>
    <w:rsid w:val="00CE66B5"/>
    <w:rsid w:val="00CF0301"/>
    <w:rsid w:val="00CF139F"/>
    <w:rsid w:val="00CF2078"/>
    <w:rsid w:val="00CF220E"/>
    <w:rsid w:val="00CF7915"/>
    <w:rsid w:val="00D0161E"/>
    <w:rsid w:val="00D01D0E"/>
    <w:rsid w:val="00D020FD"/>
    <w:rsid w:val="00D024DE"/>
    <w:rsid w:val="00D02872"/>
    <w:rsid w:val="00D05D34"/>
    <w:rsid w:val="00D1060C"/>
    <w:rsid w:val="00D13CA4"/>
    <w:rsid w:val="00D24FF1"/>
    <w:rsid w:val="00D253CF"/>
    <w:rsid w:val="00D259A9"/>
    <w:rsid w:val="00D26A9B"/>
    <w:rsid w:val="00D27FD5"/>
    <w:rsid w:val="00D30168"/>
    <w:rsid w:val="00D309B4"/>
    <w:rsid w:val="00D317E6"/>
    <w:rsid w:val="00D33655"/>
    <w:rsid w:val="00D34475"/>
    <w:rsid w:val="00D35107"/>
    <w:rsid w:val="00D37090"/>
    <w:rsid w:val="00D40519"/>
    <w:rsid w:val="00D4151B"/>
    <w:rsid w:val="00D436C0"/>
    <w:rsid w:val="00D45630"/>
    <w:rsid w:val="00D457A0"/>
    <w:rsid w:val="00D501BC"/>
    <w:rsid w:val="00D51350"/>
    <w:rsid w:val="00D55324"/>
    <w:rsid w:val="00D5757C"/>
    <w:rsid w:val="00D578BD"/>
    <w:rsid w:val="00D605CA"/>
    <w:rsid w:val="00D6157E"/>
    <w:rsid w:val="00D628AC"/>
    <w:rsid w:val="00D63CF7"/>
    <w:rsid w:val="00D652D6"/>
    <w:rsid w:val="00D67ADE"/>
    <w:rsid w:val="00D74692"/>
    <w:rsid w:val="00D74D06"/>
    <w:rsid w:val="00D75A02"/>
    <w:rsid w:val="00D75A8A"/>
    <w:rsid w:val="00D7616E"/>
    <w:rsid w:val="00D80C46"/>
    <w:rsid w:val="00D817E5"/>
    <w:rsid w:val="00D835C6"/>
    <w:rsid w:val="00D85667"/>
    <w:rsid w:val="00D862E5"/>
    <w:rsid w:val="00D872DB"/>
    <w:rsid w:val="00D90F62"/>
    <w:rsid w:val="00D95828"/>
    <w:rsid w:val="00D97C1A"/>
    <w:rsid w:val="00DA0FAF"/>
    <w:rsid w:val="00DA3000"/>
    <w:rsid w:val="00DA3754"/>
    <w:rsid w:val="00DA62B9"/>
    <w:rsid w:val="00DA6431"/>
    <w:rsid w:val="00DB1E82"/>
    <w:rsid w:val="00DB3F1A"/>
    <w:rsid w:val="00DB4025"/>
    <w:rsid w:val="00DB48C6"/>
    <w:rsid w:val="00DB4CB3"/>
    <w:rsid w:val="00DC0B7F"/>
    <w:rsid w:val="00DC0D5D"/>
    <w:rsid w:val="00DC1A4B"/>
    <w:rsid w:val="00DC6895"/>
    <w:rsid w:val="00DD160E"/>
    <w:rsid w:val="00DD4D3C"/>
    <w:rsid w:val="00DD55DC"/>
    <w:rsid w:val="00DD6D6F"/>
    <w:rsid w:val="00DD70EB"/>
    <w:rsid w:val="00DE404D"/>
    <w:rsid w:val="00DE55AD"/>
    <w:rsid w:val="00DF3950"/>
    <w:rsid w:val="00DF6860"/>
    <w:rsid w:val="00E027CC"/>
    <w:rsid w:val="00E052F1"/>
    <w:rsid w:val="00E05537"/>
    <w:rsid w:val="00E101DE"/>
    <w:rsid w:val="00E108F2"/>
    <w:rsid w:val="00E1125F"/>
    <w:rsid w:val="00E11649"/>
    <w:rsid w:val="00E12316"/>
    <w:rsid w:val="00E13252"/>
    <w:rsid w:val="00E159B5"/>
    <w:rsid w:val="00E15FC0"/>
    <w:rsid w:val="00E171D9"/>
    <w:rsid w:val="00E17B38"/>
    <w:rsid w:val="00E17F46"/>
    <w:rsid w:val="00E2053F"/>
    <w:rsid w:val="00E24C66"/>
    <w:rsid w:val="00E31C6B"/>
    <w:rsid w:val="00E40761"/>
    <w:rsid w:val="00E4517B"/>
    <w:rsid w:val="00E5214F"/>
    <w:rsid w:val="00E5726C"/>
    <w:rsid w:val="00E57AD7"/>
    <w:rsid w:val="00E6041F"/>
    <w:rsid w:val="00E6113D"/>
    <w:rsid w:val="00E6186A"/>
    <w:rsid w:val="00E640CD"/>
    <w:rsid w:val="00E65B16"/>
    <w:rsid w:val="00E66718"/>
    <w:rsid w:val="00E7365B"/>
    <w:rsid w:val="00E74448"/>
    <w:rsid w:val="00E765D2"/>
    <w:rsid w:val="00E76C4B"/>
    <w:rsid w:val="00E81181"/>
    <w:rsid w:val="00E82252"/>
    <w:rsid w:val="00E8407E"/>
    <w:rsid w:val="00E84B73"/>
    <w:rsid w:val="00E86011"/>
    <w:rsid w:val="00E903E5"/>
    <w:rsid w:val="00E909FB"/>
    <w:rsid w:val="00E95A0F"/>
    <w:rsid w:val="00E96742"/>
    <w:rsid w:val="00EA0B83"/>
    <w:rsid w:val="00EB1DB0"/>
    <w:rsid w:val="00EB2B34"/>
    <w:rsid w:val="00EB362F"/>
    <w:rsid w:val="00EB6D6A"/>
    <w:rsid w:val="00EC228B"/>
    <w:rsid w:val="00EC3186"/>
    <w:rsid w:val="00EC37F8"/>
    <w:rsid w:val="00EC3DE3"/>
    <w:rsid w:val="00EC65F8"/>
    <w:rsid w:val="00EC6926"/>
    <w:rsid w:val="00ED015D"/>
    <w:rsid w:val="00ED0EE8"/>
    <w:rsid w:val="00ED20E7"/>
    <w:rsid w:val="00ED3352"/>
    <w:rsid w:val="00ED4449"/>
    <w:rsid w:val="00EE2AE6"/>
    <w:rsid w:val="00EE33F9"/>
    <w:rsid w:val="00EF0D0E"/>
    <w:rsid w:val="00EF2F3D"/>
    <w:rsid w:val="00EF5852"/>
    <w:rsid w:val="00F00310"/>
    <w:rsid w:val="00F05610"/>
    <w:rsid w:val="00F0583A"/>
    <w:rsid w:val="00F060ED"/>
    <w:rsid w:val="00F06968"/>
    <w:rsid w:val="00F07170"/>
    <w:rsid w:val="00F0744E"/>
    <w:rsid w:val="00F1222B"/>
    <w:rsid w:val="00F12D7A"/>
    <w:rsid w:val="00F12E6F"/>
    <w:rsid w:val="00F13079"/>
    <w:rsid w:val="00F13690"/>
    <w:rsid w:val="00F14AFB"/>
    <w:rsid w:val="00F14F03"/>
    <w:rsid w:val="00F22C11"/>
    <w:rsid w:val="00F27BE2"/>
    <w:rsid w:val="00F27D44"/>
    <w:rsid w:val="00F311EA"/>
    <w:rsid w:val="00F35488"/>
    <w:rsid w:val="00F35A5C"/>
    <w:rsid w:val="00F36659"/>
    <w:rsid w:val="00F413F9"/>
    <w:rsid w:val="00F435EF"/>
    <w:rsid w:val="00F4591C"/>
    <w:rsid w:val="00F45A97"/>
    <w:rsid w:val="00F4712F"/>
    <w:rsid w:val="00F524D3"/>
    <w:rsid w:val="00F53B70"/>
    <w:rsid w:val="00F53D9E"/>
    <w:rsid w:val="00F54177"/>
    <w:rsid w:val="00F54179"/>
    <w:rsid w:val="00F541F1"/>
    <w:rsid w:val="00F54372"/>
    <w:rsid w:val="00F57692"/>
    <w:rsid w:val="00F60844"/>
    <w:rsid w:val="00F6209F"/>
    <w:rsid w:val="00F64D7A"/>
    <w:rsid w:val="00F65177"/>
    <w:rsid w:val="00F67612"/>
    <w:rsid w:val="00F71ADA"/>
    <w:rsid w:val="00F7567C"/>
    <w:rsid w:val="00F81C23"/>
    <w:rsid w:val="00F82C4B"/>
    <w:rsid w:val="00F83232"/>
    <w:rsid w:val="00F8569D"/>
    <w:rsid w:val="00F860A6"/>
    <w:rsid w:val="00F86CCF"/>
    <w:rsid w:val="00F87B41"/>
    <w:rsid w:val="00F87E6E"/>
    <w:rsid w:val="00F90B4B"/>
    <w:rsid w:val="00F957B2"/>
    <w:rsid w:val="00F96C78"/>
    <w:rsid w:val="00FA043F"/>
    <w:rsid w:val="00FA0910"/>
    <w:rsid w:val="00FA0D26"/>
    <w:rsid w:val="00FA3543"/>
    <w:rsid w:val="00FA6BA9"/>
    <w:rsid w:val="00FA6D7D"/>
    <w:rsid w:val="00FB77EC"/>
    <w:rsid w:val="00FC1843"/>
    <w:rsid w:val="00FC2CE3"/>
    <w:rsid w:val="00FC5EDA"/>
    <w:rsid w:val="00FC6097"/>
    <w:rsid w:val="00FC7148"/>
    <w:rsid w:val="00FD1DFA"/>
    <w:rsid w:val="00FD3B05"/>
    <w:rsid w:val="00FD50C1"/>
    <w:rsid w:val="00FD5FB5"/>
    <w:rsid w:val="00FD7101"/>
    <w:rsid w:val="00FE1874"/>
    <w:rsid w:val="00FE1F08"/>
    <w:rsid w:val="00FE40AF"/>
    <w:rsid w:val="00FE4B10"/>
    <w:rsid w:val="00FE7377"/>
    <w:rsid w:val="00FF2298"/>
    <w:rsid w:val="00FF4842"/>
    <w:rsid w:val="00FF4C8A"/>
    <w:rsid w:val="00FF4F3F"/>
    <w:rsid w:val="00FF7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18DE9"/>
  <w15:chartTrackingRefBased/>
  <w15:docId w15:val="{FA281E36-C90D-466A-9BB0-F026275E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C3"/>
  </w:style>
  <w:style w:type="paragraph" w:styleId="Heading1">
    <w:name w:val="heading 1"/>
    <w:basedOn w:val="Normal"/>
    <w:next w:val="Normal"/>
    <w:link w:val="Heading1Char"/>
    <w:uiPriority w:val="9"/>
    <w:qFormat/>
    <w:rsid w:val="006A40C3"/>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6A40C3"/>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6A40C3"/>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6A40C3"/>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6A40C3"/>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6A40C3"/>
    <w:pPr>
      <w:keepNext/>
      <w:keepLines/>
      <w:spacing w:before="40" w:after="0"/>
      <w:outlineLvl w:val="5"/>
    </w:pPr>
  </w:style>
  <w:style w:type="paragraph" w:styleId="Heading7">
    <w:name w:val="heading 7"/>
    <w:basedOn w:val="Normal"/>
    <w:next w:val="Normal"/>
    <w:link w:val="Heading7Char"/>
    <w:uiPriority w:val="9"/>
    <w:semiHidden/>
    <w:unhideWhenUsed/>
    <w:qFormat/>
    <w:rsid w:val="006A40C3"/>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A40C3"/>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6A40C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4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231"/>
    <w:pPr>
      <w:ind w:left="720"/>
      <w:contextualSpacing/>
    </w:pPr>
  </w:style>
  <w:style w:type="character" w:styleId="Hyperlink">
    <w:name w:val="Hyperlink"/>
    <w:basedOn w:val="DefaultParagraphFont"/>
    <w:uiPriority w:val="99"/>
    <w:unhideWhenUsed/>
    <w:rsid w:val="00AD5512"/>
    <w:rPr>
      <w:color w:val="0563C1"/>
      <w:u w:val="single"/>
    </w:rPr>
  </w:style>
  <w:style w:type="paragraph" w:customStyle="1" w:styleId="p1">
    <w:name w:val="p1"/>
    <w:basedOn w:val="Normal"/>
    <w:rsid w:val="00AD5512"/>
    <w:pPr>
      <w:spacing w:before="100" w:beforeAutospacing="1" w:after="100" w:afterAutospacing="1" w:line="240" w:lineRule="auto"/>
    </w:pPr>
    <w:rPr>
      <w:rFonts w:ascii="Calibri" w:hAnsi="Calibri" w:cs="Calibri"/>
      <w:lang w:eastAsia="en-GB"/>
    </w:rPr>
  </w:style>
  <w:style w:type="paragraph" w:customStyle="1" w:styleId="p2">
    <w:name w:val="p2"/>
    <w:basedOn w:val="Normal"/>
    <w:rsid w:val="00AD5512"/>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AD5512"/>
  </w:style>
  <w:style w:type="character" w:customStyle="1" w:styleId="s2">
    <w:name w:val="s2"/>
    <w:basedOn w:val="DefaultParagraphFont"/>
    <w:rsid w:val="00AD5512"/>
  </w:style>
  <w:style w:type="paragraph" w:customStyle="1" w:styleId="p3">
    <w:name w:val="p3"/>
    <w:basedOn w:val="Normal"/>
    <w:rsid w:val="005A3AAA"/>
    <w:pPr>
      <w:spacing w:before="100" w:beforeAutospacing="1" w:after="100" w:afterAutospacing="1" w:line="240" w:lineRule="auto"/>
    </w:pPr>
    <w:rPr>
      <w:rFonts w:ascii="Calibri" w:hAnsi="Calibri" w:cs="Calibri"/>
      <w:lang w:eastAsia="en-GB"/>
    </w:rPr>
  </w:style>
  <w:style w:type="paragraph" w:customStyle="1" w:styleId="li2">
    <w:name w:val="li2"/>
    <w:basedOn w:val="Normal"/>
    <w:rsid w:val="005A3AAA"/>
    <w:pPr>
      <w:spacing w:before="100" w:beforeAutospacing="1" w:after="100" w:afterAutospacing="1" w:line="240" w:lineRule="auto"/>
    </w:pPr>
    <w:rPr>
      <w:rFonts w:ascii="Calibri" w:hAnsi="Calibri" w:cs="Calibri"/>
      <w:lang w:eastAsia="en-GB"/>
    </w:rPr>
  </w:style>
  <w:style w:type="character" w:customStyle="1" w:styleId="s3">
    <w:name w:val="s3"/>
    <w:basedOn w:val="DefaultParagraphFont"/>
    <w:rsid w:val="005A3AAA"/>
  </w:style>
  <w:style w:type="character" w:styleId="UnresolvedMention">
    <w:name w:val="Unresolved Mention"/>
    <w:basedOn w:val="DefaultParagraphFont"/>
    <w:uiPriority w:val="99"/>
    <w:semiHidden/>
    <w:unhideWhenUsed/>
    <w:rsid w:val="005E7B5B"/>
    <w:rPr>
      <w:color w:val="605E5C"/>
      <w:shd w:val="clear" w:color="auto" w:fill="E1DFDD"/>
    </w:rPr>
  </w:style>
  <w:style w:type="paragraph" w:customStyle="1" w:styleId="xp1">
    <w:name w:val="x_p1"/>
    <w:basedOn w:val="Normal"/>
    <w:rsid w:val="00AA23AA"/>
    <w:pPr>
      <w:spacing w:before="100" w:beforeAutospacing="1" w:after="100" w:afterAutospacing="1" w:line="240" w:lineRule="auto"/>
    </w:pPr>
    <w:rPr>
      <w:rFonts w:ascii="Calibri" w:hAnsi="Calibri" w:cs="Calibri"/>
      <w:lang w:eastAsia="en-GB"/>
    </w:rPr>
  </w:style>
  <w:style w:type="paragraph" w:customStyle="1" w:styleId="xp2">
    <w:name w:val="x_p2"/>
    <w:basedOn w:val="Normal"/>
    <w:rsid w:val="00AA23AA"/>
    <w:pPr>
      <w:spacing w:before="100" w:beforeAutospacing="1" w:after="100" w:afterAutospacing="1" w:line="240" w:lineRule="auto"/>
    </w:pPr>
    <w:rPr>
      <w:rFonts w:ascii="Calibri" w:hAnsi="Calibri" w:cs="Calibri"/>
      <w:lang w:eastAsia="en-GB"/>
    </w:rPr>
  </w:style>
  <w:style w:type="paragraph" w:customStyle="1" w:styleId="xaddress">
    <w:name w:val="x_address"/>
    <w:basedOn w:val="Normal"/>
    <w:rsid w:val="00AA23AA"/>
    <w:pPr>
      <w:spacing w:before="100" w:beforeAutospacing="1" w:after="100" w:afterAutospacing="1" w:line="240" w:lineRule="auto"/>
    </w:pPr>
    <w:rPr>
      <w:rFonts w:ascii="Calibri" w:hAnsi="Calibri" w:cs="Calibri"/>
      <w:lang w:eastAsia="en-GB"/>
    </w:rPr>
  </w:style>
  <w:style w:type="paragraph" w:customStyle="1" w:styleId="xli1">
    <w:name w:val="x_li1"/>
    <w:basedOn w:val="Normal"/>
    <w:rsid w:val="00AA23AA"/>
    <w:pPr>
      <w:spacing w:before="100" w:beforeAutospacing="1" w:after="100" w:afterAutospacing="1" w:line="240" w:lineRule="auto"/>
    </w:pPr>
    <w:rPr>
      <w:rFonts w:ascii="Calibri" w:hAnsi="Calibri" w:cs="Calibri"/>
      <w:lang w:eastAsia="en-GB"/>
    </w:rPr>
  </w:style>
  <w:style w:type="character" w:customStyle="1" w:styleId="xs1">
    <w:name w:val="x_s1"/>
    <w:basedOn w:val="DefaultParagraphFont"/>
    <w:rsid w:val="00AA23AA"/>
  </w:style>
  <w:style w:type="character" w:customStyle="1" w:styleId="xs2">
    <w:name w:val="x_s2"/>
    <w:basedOn w:val="DefaultParagraphFont"/>
    <w:rsid w:val="00AA23AA"/>
  </w:style>
  <w:style w:type="character" w:styleId="FollowedHyperlink">
    <w:name w:val="FollowedHyperlink"/>
    <w:basedOn w:val="DefaultParagraphFont"/>
    <w:uiPriority w:val="99"/>
    <w:semiHidden/>
    <w:unhideWhenUsed/>
    <w:rsid w:val="00822D88"/>
    <w:rPr>
      <w:color w:val="96607D" w:themeColor="followedHyperlink"/>
      <w:u w:val="single"/>
    </w:rPr>
  </w:style>
  <w:style w:type="paragraph" w:customStyle="1" w:styleId="s25">
    <w:name w:val="s25"/>
    <w:basedOn w:val="Normal"/>
    <w:rsid w:val="00513EC5"/>
    <w:pPr>
      <w:spacing w:before="100" w:beforeAutospacing="1" w:after="100" w:afterAutospacing="1" w:line="240" w:lineRule="auto"/>
    </w:pPr>
    <w:rPr>
      <w:rFonts w:ascii="Calibri" w:hAnsi="Calibri" w:cs="Calibri"/>
      <w:lang w:eastAsia="en-GB"/>
    </w:rPr>
  </w:style>
  <w:style w:type="character" w:customStyle="1" w:styleId="s5">
    <w:name w:val="s5"/>
    <w:basedOn w:val="DefaultParagraphFont"/>
    <w:rsid w:val="00513EC5"/>
  </w:style>
  <w:style w:type="paragraph" w:customStyle="1" w:styleId="li1">
    <w:name w:val="li1"/>
    <w:basedOn w:val="Normal"/>
    <w:rsid w:val="0088076F"/>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207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F1B"/>
  </w:style>
  <w:style w:type="paragraph" w:styleId="Footer">
    <w:name w:val="footer"/>
    <w:basedOn w:val="Normal"/>
    <w:link w:val="FooterChar"/>
    <w:uiPriority w:val="99"/>
    <w:unhideWhenUsed/>
    <w:rsid w:val="00207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F1B"/>
  </w:style>
  <w:style w:type="paragraph" w:customStyle="1" w:styleId="Body">
    <w:name w:val="Body"/>
    <w:rsid w:val="005B0F04"/>
    <w:pPr>
      <w:pBdr>
        <w:top w:val="nil"/>
        <w:left w:val="nil"/>
        <w:bottom w:val="nil"/>
        <w:right w:val="nil"/>
        <w:between w:val="nil"/>
        <w:bar w:val="nil"/>
      </w:pBdr>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 w:type="numbering" w:customStyle="1" w:styleId="ImportedStyle3">
    <w:name w:val="Imported Style 3"/>
    <w:rsid w:val="005B0F04"/>
    <w:pPr>
      <w:numPr>
        <w:numId w:val="1"/>
      </w:numPr>
    </w:pPr>
  </w:style>
  <w:style w:type="paragraph" w:customStyle="1" w:styleId="address">
    <w:name w:val="address"/>
    <w:basedOn w:val="Normal"/>
    <w:rsid w:val="00B94AE7"/>
    <w:pPr>
      <w:spacing w:before="100" w:beforeAutospacing="1" w:after="100" w:afterAutospacing="1" w:line="240" w:lineRule="auto"/>
    </w:pPr>
    <w:rPr>
      <w:rFonts w:ascii="Calibri" w:hAnsi="Calibri" w:cs="Calibri"/>
      <w:lang w:eastAsia="en-GB"/>
    </w:rPr>
  </w:style>
  <w:style w:type="numbering" w:customStyle="1" w:styleId="ImportedStyle1">
    <w:name w:val="Imported Style 1"/>
    <w:rsid w:val="00831F28"/>
    <w:pPr>
      <w:numPr>
        <w:numId w:val="2"/>
      </w:numPr>
    </w:pPr>
  </w:style>
  <w:style w:type="character" w:customStyle="1" w:styleId="s7">
    <w:name w:val="s7"/>
    <w:basedOn w:val="DefaultParagraphFont"/>
    <w:rsid w:val="00C272C5"/>
  </w:style>
  <w:style w:type="paragraph" w:styleId="NormalWeb">
    <w:name w:val="Normal (Web)"/>
    <w:basedOn w:val="Normal"/>
    <w:uiPriority w:val="99"/>
    <w:unhideWhenUsed/>
    <w:rsid w:val="00C05269"/>
    <w:pPr>
      <w:spacing w:before="100" w:beforeAutospacing="1" w:after="100" w:afterAutospacing="1" w:line="240" w:lineRule="auto"/>
    </w:pPr>
    <w:rPr>
      <w:rFonts w:ascii="Calibri" w:hAnsi="Calibri" w:cs="Calibri"/>
      <w:lang w:eastAsia="en-GB"/>
    </w:rPr>
  </w:style>
  <w:style w:type="paragraph" w:customStyle="1" w:styleId="p4">
    <w:name w:val="p4"/>
    <w:basedOn w:val="Normal"/>
    <w:rsid w:val="00E1125F"/>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E1125F"/>
  </w:style>
  <w:style w:type="character" w:customStyle="1" w:styleId="s9">
    <w:name w:val="s9"/>
    <w:basedOn w:val="DefaultParagraphFont"/>
    <w:rsid w:val="00D01D0E"/>
  </w:style>
  <w:style w:type="character" w:customStyle="1" w:styleId="s10">
    <w:name w:val="s10"/>
    <w:basedOn w:val="DefaultParagraphFont"/>
    <w:rsid w:val="00D01D0E"/>
  </w:style>
  <w:style w:type="paragraph" w:customStyle="1" w:styleId="xmsonormal">
    <w:name w:val="x_msonormal"/>
    <w:basedOn w:val="Normal"/>
    <w:rsid w:val="00617E8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A40C3"/>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6A40C3"/>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6A40C3"/>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6A40C3"/>
    <w:rPr>
      <w:i/>
      <w:iCs/>
    </w:rPr>
  </w:style>
  <w:style w:type="character" w:customStyle="1" w:styleId="Heading5Char">
    <w:name w:val="Heading 5 Char"/>
    <w:basedOn w:val="DefaultParagraphFont"/>
    <w:link w:val="Heading5"/>
    <w:uiPriority w:val="9"/>
    <w:semiHidden/>
    <w:rsid w:val="006A40C3"/>
    <w:rPr>
      <w:color w:val="404040" w:themeColor="text1" w:themeTint="BF"/>
    </w:rPr>
  </w:style>
  <w:style w:type="character" w:customStyle="1" w:styleId="Heading6Char">
    <w:name w:val="Heading 6 Char"/>
    <w:basedOn w:val="DefaultParagraphFont"/>
    <w:link w:val="Heading6"/>
    <w:uiPriority w:val="9"/>
    <w:semiHidden/>
    <w:rsid w:val="006A40C3"/>
  </w:style>
  <w:style w:type="character" w:customStyle="1" w:styleId="Heading7Char">
    <w:name w:val="Heading 7 Char"/>
    <w:basedOn w:val="DefaultParagraphFont"/>
    <w:link w:val="Heading7"/>
    <w:uiPriority w:val="9"/>
    <w:semiHidden/>
    <w:rsid w:val="006A40C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A40C3"/>
    <w:rPr>
      <w:color w:val="262626" w:themeColor="text1" w:themeTint="D9"/>
      <w:sz w:val="21"/>
      <w:szCs w:val="21"/>
    </w:rPr>
  </w:style>
  <w:style w:type="character" w:customStyle="1" w:styleId="Heading9Char">
    <w:name w:val="Heading 9 Char"/>
    <w:basedOn w:val="DefaultParagraphFont"/>
    <w:link w:val="Heading9"/>
    <w:uiPriority w:val="9"/>
    <w:semiHidden/>
    <w:rsid w:val="006A40C3"/>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A40C3"/>
    <w:pPr>
      <w:spacing w:after="200" w:line="240" w:lineRule="auto"/>
    </w:pPr>
    <w:rPr>
      <w:i/>
      <w:iCs/>
      <w:color w:val="0E2841" w:themeColor="text2"/>
      <w:sz w:val="18"/>
      <w:szCs w:val="18"/>
    </w:rPr>
  </w:style>
  <w:style w:type="paragraph" w:styleId="Title">
    <w:name w:val="Title"/>
    <w:basedOn w:val="Normal"/>
    <w:next w:val="Normal"/>
    <w:link w:val="TitleChar"/>
    <w:uiPriority w:val="10"/>
    <w:qFormat/>
    <w:rsid w:val="006A40C3"/>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A40C3"/>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A40C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A40C3"/>
    <w:rPr>
      <w:color w:val="5A5A5A" w:themeColor="text1" w:themeTint="A5"/>
      <w:spacing w:val="15"/>
    </w:rPr>
  </w:style>
  <w:style w:type="character" w:styleId="Strong">
    <w:name w:val="Strong"/>
    <w:basedOn w:val="DefaultParagraphFont"/>
    <w:uiPriority w:val="22"/>
    <w:qFormat/>
    <w:rsid w:val="006A40C3"/>
    <w:rPr>
      <w:b/>
      <w:bCs/>
      <w:color w:val="auto"/>
    </w:rPr>
  </w:style>
  <w:style w:type="character" w:styleId="Emphasis">
    <w:name w:val="Emphasis"/>
    <w:basedOn w:val="DefaultParagraphFont"/>
    <w:uiPriority w:val="20"/>
    <w:qFormat/>
    <w:rsid w:val="006A40C3"/>
    <w:rPr>
      <w:i/>
      <w:iCs/>
      <w:color w:val="auto"/>
    </w:rPr>
  </w:style>
  <w:style w:type="paragraph" w:styleId="NoSpacing">
    <w:name w:val="No Spacing"/>
    <w:uiPriority w:val="1"/>
    <w:qFormat/>
    <w:rsid w:val="006A40C3"/>
    <w:pPr>
      <w:spacing w:after="0" w:line="240" w:lineRule="auto"/>
    </w:pPr>
  </w:style>
  <w:style w:type="paragraph" w:styleId="Quote">
    <w:name w:val="Quote"/>
    <w:basedOn w:val="Normal"/>
    <w:next w:val="Normal"/>
    <w:link w:val="QuoteChar"/>
    <w:uiPriority w:val="29"/>
    <w:qFormat/>
    <w:rsid w:val="006A40C3"/>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A40C3"/>
    <w:rPr>
      <w:i/>
      <w:iCs/>
      <w:color w:val="404040" w:themeColor="text1" w:themeTint="BF"/>
    </w:rPr>
  </w:style>
  <w:style w:type="paragraph" w:styleId="IntenseQuote">
    <w:name w:val="Intense Quote"/>
    <w:basedOn w:val="Normal"/>
    <w:next w:val="Normal"/>
    <w:link w:val="IntenseQuoteChar"/>
    <w:uiPriority w:val="30"/>
    <w:qFormat/>
    <w:rsid w:val="006A40C3"/>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A40C3"/>
    <w:rPr>
      <w:i/>
      <w:iCs/>
      <w:color w:val="404040" w:themeColor="text1" w:themeTint="BF"/>
    </w:rPr>
  </w:style>
  <w:style w:type="character" w:styleId="SubtleEmphasis">
    <w:name w:val="Subtle Emphasis"/>
    <w:basedOn w:val="DefaultParagraphFont"/>
    <w:uiPriority w:val="19"/>
    <w:qFormat/>
    <w:rsid w:val="006A40C3"/>
    <w:rPr>
      <w:i/>
      <w:iCs/>
      <w:color w:val="404040" w:themeColor="text1" w:themeTint="BF"/>
    </w:rPr>
  </w:style>
  <w:style w:type="character" w:styleId="IntenseEmphasis">
    <w:name w:val="Intense Emphasis"/>
    <w:basedOn w:val="DefaultParagraphFont"/>
    <w:uiPriority w:val="21"/>
    <w:qFormat/>
    <w:rsid w:val="006A40C3"/>
    <w:rPr>
      <w:b/>
      <w:bCs/>
      <w:i/>
      <w:iCs/>
      <w:color w:val="auto"/>
    </w:rPr>
  </w:style>
  <w:style w:type="character" w:styleId="SubtleReference">
    <w:name w:val="Subtle Reference"/>
    <w:basedOn w:val="DefaultParagraphFont"/>
    <w:uiPriority w:val="31"/>
    <w:qFormat/>
    <w:rsid w:val="006A40C3"/>
    <w:rPr>
      <w:smallCaps/>
      <w:color w:val="404040" w:themeColor="text1" w:themeTint="BF"/>
    </w:rPr>
  </w:style>
  <w:style w:type="character" w:styleId="IntenseReference">
    <w:name w:val="Intense Reference"/>
    <w:basedOn w:val="DefaultParagraphFont"/>
    <w:uiPriority w:val="32"/>
    <w:qFormat/>
    <w:rsid w:val="006A40C3"/>
    <w:rPr>
      <w:b/>
      <w:bCs/>
      <w:smallCaps/>
      <w:color w:val="404040" w:themeColor="text1" w:themeTint="BF"/>
      <w:spacing w:val="5"/>
    </w:rPr>
  </w:style>
  <w:style w:type="character" w:styleId="BookTitle">
    <w:name w:val="Book Title"/>
    <w:basedOn w:val="DefaultParagraphFont"/>
    <w:uiPriority w:val="33"/>
    <w:qFormat/>
    <w:rsid w:val="006A40C3"/>
    <w:rPr>
      <w:b/>
      <w:bCs/>
      <w:i/>
      <w:iCs/>
      <w:spacing w:val="5"/>
    </w:rPr>
  </w:style>
  <w:style w:type="paragraph" w:styleId="TOCHeading">
    <w:name w:val="TOC Heading"/>
    <w:basedOn w:val="Heading1"/>
    <w:next w:val="Normal"/>
    <w:uiPriority w:val="39"/>
    <w:semiHidden/>
    <w:unhideWhenUsed/>
    <w:qFormat/>
    <w:rsid w:val="006A40C3"/>
    <w:pPr>
      <w:outlineLvl w:val="9"/>
    </w:pPr>
  </w:style>
  <w:style w:type="paragraph" w:customStyle="1" w:styleId="s6">
    <w:name w:val="s6"/>
    <w:basedOn w:val="Normal"/>
    <w:rsid w:val="00D51350"/>
    <w:pPr>
      <w:spacing w:before="100" w:beforeAutospacing="1" w:after="100" w:afterAutospacing="1" w:line="240" w:lineRule="auto"/>
    </w:pPr>
    <w:rPr>
      <w:rFonts w:ascii="Aptos" w:eastAsiaTheme="minorHAnsi" w:hAnsi="Aptos" w:cs="Aptos"/>
      <w:sz w:val="24"/>
      <w:szCs w:val="24"/>
      <w:lang w:eastAsia="en-GB"/>
    </w:rPr>
  </w:style>
  <w:style w:type="paragraph" w:customStyle="1" w:styleId="s8">
    <w:name w:val="s8"/>
    <w:basedOn w:val="Normal"/>
    <w:rsid w:val="00D51350"/>
    <w:pPr>
      <w:spacing w:before="100" w:beforeAutospacing="1" w:after="100" w:afterAutospacing="1" w:line="240" w:lineRule="auto"/>
    </w:pPr>
    <w:rPr>
      <w:rFonts w:ascii="Aptos" w:eastAsiaTheme="minorHAnsi" w:hAnsi="Aptos" w:cs="Aptos"/>
      <w:sz w:val="24"/>
      <w:szCs w:val="24"/>
      <w:lang w:eastAsia="en-GB"/>
    </w:rPr>
  </w:style>
  <w:style w:type="character" w:customStyle="1" w:styleId="s4">
    <w:name w:val="s4"/>
    <w:basedOn w:val="DefaultParagraphFont"/>
    <w:rsid w:val="00D51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7297">
      <w:bodyDiv w:val="1"/>
      <w:marLeft w:val="0"/>
      <w:marRight w:val="0"/>
      <w:marTop w:val="0"/>
      <w:marBottom w:val="0"/>
      <w:divBdr>
        <w:top w:val="none" w:sz="0" w:space="0" w:color="auto"/>
        <w:left w:val="none" w:sz="0" w:space="0" w:color="auto"/>
        <w:bottom w:val="none" w:sz="0" w:space="0" w:color="auto"/>
        <w:right w:val="none" w:sz="0" w:space="0" w:color="auto"/>
      </w:divBdr>
      <w:divsChild>
        <w:div w:id="1495951637">
          <w:marLeft w:val="0"/>
          <w:marRight w:val="0"/>
          <w:marTop w:val="0"/>
          <w:marBottom w:val="0"/>
          <w:divBdr>
            <w:top w:val="none" w:sz="0" w:space="0" w:color="auto"/>
            <w:left w:val="none" w:sz="0" w:space="0" w:color="auto"/>
            <w:bottom w:val="none" w:sz="0" w:space="0" w:color="auto"/>
            <w:right w:val="none" w:sz="0" w:space="0" w:color="auto"/>
          </w:divBdr>
        </w:div>
        <w:div w:id="285059">
          <w:marLeft w:val="0"/>
          <w:marRight w:val="0"/>
          <w:marTop w:val="0"/>
          <w:marBottom w:val="0"/>
          <w:divBdr>
            <w:top w:val="none" w:sz="0" w:space="0" w:color="auto"/>
            <w:left w:val="none" w:sz="0" w:space="0" w:color="auto"/>
            <w:bottom w:val="none" w:sz="0" w:space="0" w:color="auto"/>
            <w:right w:val="none" w:sz="0" w:space="0" w:color="auto"/>
          </w:divBdr>
        </w:div>
        <w:div w:id="722217103">
          <w:marLeft w:val="0"/>
          <w:marRight w:val="0"/>
          <w:marTop w:val="0"/>
          <w:marBottom w:val="0"/>
          <w:divBdr>
            <w:top w:val="none" w:sz="0" w:space="0" w:color="auto"/>
            <w:left w:val="none" w:sz="0" w:space="0" w:color="auto"/>
            <w:bottom w:val="none" w:sz="0" w:space="0" w:color="auto"/>
            <w:right w:val="none" w:sz="0" w:space="0" w:color="auto"/>
          </w:divBdr>
        </w:div>
        <w:div w:id="2035032037">
          <w:marLeft w:val="0"/>
          <w:marRight w:val="0"/>
          <w:marTop w:val="0"/>
          <w:marBottom w:val="0"/>
          <w:divBdr>
            <w:top w:val="none" w:sz="0" w:space="0" w:color="auto"/>
            <w:left w:val="none" w:sz="0" w:space="0" w:color="auto"/>
            <w:bottom w:val="none" w:sz="0" w:space="0" w:color="auto"/>
            <w:right w:val="none" w:sz="0" w:space="0" w:color="auto"/>
          </w:divBdr>
        </w:div>
        <w:div w:id="929196574">
          <w:marLeft w:val="0"/>
          <w:marRight w:val="0"/>
          <w:marTop w:val="0"/>
          <w:marBottom w:val="0"/>
          <w:divBdr>
            <w:top w:val="none" w:sz="0" w:space="0" w:color="auto"/>
            <w:left w:val="none" w:sz="0" w:space="0" w:color="auto"/>
            <w:bottom w:val="none" w:sz="0" w:space="0" w:color="auto"/>
            <w:right w:val="none" w:sz="0" w:space="0" w:color="auto"/>
          </w:divBdr>
        </w:div>
        <w:div w:id="467631693">
          <w:marLeft w:val="0"/>
          <w:marRight w:val="0"/>
          <w:marTop w:val="0"/>
          <w:marBottom w:val="0"/>
          <w:divBdr>
            <w:top w:val="none" w:sz="0" w:space="0" w:color="auto"/>
            <w:left w:val="none" w:sz="0" w:space="0" w:color="auto"/>
            <w:bottom w:val="none" w:sz="0" w:space="0" w:color="auto"/>
            <w:right w:val="none" w:sz="0" w:space="0" w:color="auto"/>
          </w:divBdr>
        </w:div>
        <w:div w:id="1813137223">
          <w:marLeft w:val="0"/>
          <w:marRight w:val="0"/>
          <w:marTop w:val="0"/>
          <w:marBottom w:val="0"/>
          <w:divBdr>
            <w:top w:val="none" w:sz="0" w:space="0" w:color="auto"/>
            <w:left w:val="none" w:sz="0" w:space="0" w:color="auto"/>
            <w:bottom w:val="none" w:sz="0" w:space="0" w:color="auto"/>
            <w:right w:val="none" w:sz="0" w:space="0" w:color="auto"/>
          </w:divBdr>
        </w:div>
        <w:div w:id="17850707">
          <w:marLeft w:val="0"/>
          <w:marRight w:val="0"/>
          <w:marTop w:val="0"/>
          <w:marBottom w:val="0"/>
          <w:divBdr>
            <w:top w:val="none" w:sz="0" w:space="0" w:color="auto"/>
            <w:left w:val="none" w:sz="0" w:space="0" w:color="auto"/>
            <w:bottom w:val="none" w:sz="0" w:space="0" w:color="auto"/>
            <w:right w:val="none" w:sz="0" w:space="0" w:color="auto"/>
          </w:divBdr>
        </w:div>
        <w:div w:id="1207840885">
          <w:marLeft w:val="0"/>
          <w:marRight w:val="0"/>
          <w:marTop w:val="0"/>
          <w:marBottom w:val="0"/>
          <w:divBdr>
            <w:top w:val="none" w:sz="0" w:space="0" w:color="auto"/>
            <w:left w:val="none" w:sz="0" w:space="0" w:color="auto"/>
            <w:bottom w:val="none" w:sz="0" w:space="0" w:color="auto"/>
            <w:right w:val="none" w:sz="0" w:space="0" w:color="auto"/>
          </w:divBdr>
        </w:div>
      </w:divsChild>
    </w:div>
    <w:div w:id="63140694">
      <w:bodyDiv w:val="1"/>
      <w:marLeft w:val="0"/>
      <w:marRight w:val="0"/>
      <w:marTop w:val="0"/>
      <w:marBottom w:val="0"/>
      <w:divBdr>
        <w:top w:val="none" w:sz="0" w:space="0" w:color="auto"/>
        <w:left w:val="none" w:sz="0" w:space="0" w:color="auto"/>
        <w:bottom w:val="none" w:sz="0" w:space="0" w:color="auto"/>
        <w:right w:val="none" w:sz="0" w:space="0" w:color="auto"/>
      </w:divBdr>
    </w:div>
    <w:div w:id="124200572">
      <w:bodyDiv w:val="1"/>
      <w:marLeft w:val="0"/>
      <w:marRight w:val="0"/>
      <w:marTop w:val="0"/>
      <w:marBottom w:val="0"/>
      <w:divBdr>
        <w:top w:val="none" w:sz="0" w:space="0" w:color="auto"/>
        <w:left w:val="none" w:sz="0" w:space="0" w:color="auto"/>
        <w:bottom w:val="none" w:sz="0" w:space="0" w:color="auto"/>
        <w:right w:val="none" w:sz="0" w:space="0" w:color="auto"/>
      </w:divBdr>
    </w:div>
    <w:div w:id="124473686">
      <w:bodyDiv w:val="1"/>
      <w:marLeft w:val="0"/>
      <w:marRight w:val="0"/>
      <w:marTop w:val="0"/>
      <w:marBottom w:val="0"/>
      <w:divBdr>
        <w:top w:val="none" w:sz="0" w:space="0" w:color="auto"/>
        <w:left w:val="none" w:sz="0" w:space="0" w:color="auto"/>
        <w:bottom w:val="none" w:sz="0" w:space="0" w:color="auto"/>
        <w:right w:val="none" w:sz="0" w:space="0" w:color="auto"/>
      </w:divBdr>
    </w:div>
    <w:div w:id="280888189">
      <w:bodyDiv w:val="1"/>
      <w:marLeft w:val="0"/>
      <w:marRight w:val="0"/>
      <w:marTop w:val="0"/>
      <w:marBottom w:val="0"/>
      <w:divBdr>
        <w:top w:val="none" w:sz="0" w:space="0" w:color="auto"/>
        <w:left w:val="none" w:sz="0" w:space="0" w:color="auto"/>
        <w:bottom w:val="none" w:sz="0" w:space="0" w:color="auto"/>
        <w:right w:val="none" w:sz="0" w:space="0" w:color="auto"/>
      </w:divBdr>
    </w:div>
    <w:div w:id="351108526">
      <w:bodyDiv w:val="1"/>
      <w:marLeft w:val="0"/>
      <w:marRight w:val="0"/>
      <w:marTop w:val="0"/>
      <w:marBottom w:val="0"/>
      <w:divBdr>
        <w:top w:val="none" w:sz="0" w:space="0" w:color="auto"/>
        <w:left w:val="none" w:sz="0" w:space="0" w:color="auto"/>
        <w:bottom w:val="none" w:sz="0" w:space="0" w:color="auto"/>
        <w:right w:val="none" w:sz="0" w:space="0" w:color="auto"/>
      </w:divBdr>
    </w:div>
    <w:div w:id="408119367">
      <w:bodyDiv w:val="1"/>
      <w:marLeft w:val="0"/>
      <w:marRight w:val="0"/>
      <w:marTop w:val="0"/>
      <w:marBottom w:val="0"/>
      <w:divBdr>
        <w:top w:val="none" w:sz="0" w:space="0" w:color="auto"/>
        <w:left w:val="none" w:sz="0" w:space="0" w:color="auto"/>
        <w:bottom w:val="none" w:sz="0" w:space="0" w:color="auto"/>
        <w:right w:val="none" w:sz="0" w:space="0" w:color="auto"/>
      </w:divBdr>
    </w:div>
    <w:div w:id="413481511">
      <w:bodyDiv w:val="1"/>
      <w:marLeft w:val="0"/>
      <w:marRight w:val="0"/>
      <w:marTop w:val="0"/>
      <w:marBottom w:val="0"/>
      <w:divBdr>
        <w:top w:val="none" w:sz="0" w:space="0" w:color="auto"/>
        <w:left w:val="none" w:sz="0" w:space="0" w:color="auto"/>
        <w:bottom w:val="none" w:sz="0" w:space="0" w:color="auto"/>
        <w:right w:val="none" w:sz="0" w:space="0" w:color="auto"/>
      </w:divBdr>
    </w:div>
    <w:div w:id="452867911">
      <w:bodyDiv w:val="1"/>
      <w:marLeft w:val="0"/>
      <w:marRight w:val="0"/>
      <w:marTop w:val="0"/>
      <w:marBottom w:val="0"/>
      <w:divBdr>
        <w:top w:val="none" w:sz="0" w:space="0" w:color="auto"/>
        <w:left w:val="none" w:sz="0" w:space="0" w:color="auto"/>
        <w:bottom w:val="none" w:sz="0" w:space="0" w:color="auto"/>
        <w:right w:val="none" w:sz="0" w:space="0" w:color="auto"/>
      </w:divBdr>
    </w:div>
    <w:div w:id="483159348">
      <w:bodyDiv w:val="1"/>
      <w:marLeft w:val="0"/>
      <w:marRight w:val="0"/>
      <w:marTop w:val="0"/>
      <w:marBottom w:val="0"/>
      <w:divBdr>
        <w:top w:val="none" w:sz="0" w:space="0" w:color="auto"/>
        <w:left w:val="none" w:sz="0" w:space="0" w:color="auto"/>
        <w:bottom w:val="none" w:sz="0" w:space="0" w:color="auto"/>
        <w:right w:val="none" w:sz="0" w:space="0" w:color="auto"/>
      </w:divBdr>
    </w:div>
    <w:div w:id="608706476">
      <w:bodyDiv w:val="1"/>
      <w:marLeft w:val="0"/>
      <w:marRight w:val="0"/>
      <w:marTop w:val="0"/>
      <w:marBottom w:val="0"/>
      <w:divBdr>
        <w:top w:val="none" w:sz="0" w:space="0" w:color="auto"/>
        <w:left w:val="none" w:sz="0" w:space="0" w:color="auto"/>
        <w:bottom w:val="none" w:sz="0" w:space="0" w:color="auto"/>
        <w:right w:val="none" w:sz="0" w:space="0" w:color="auto"/>
      </w:divBdr>
    </w:div>
    <w:div w:id="617760563">
      <w:bodyDiv w:val="1"/>
      <w:marLeft w:val="0"/>
      <w:marRight w:val="0"/>
      <w:marTop w:val="0"/>
      <w:marBottom w:val="0"/>
      <w:divBdr>
        <w:top w:val="none" w:sz="0" w:space="0" w:color="auto"/>
        <w:left w:val="none" w:sz="0" w:space="0" w:color="auto"/>
        <w:bottom w:val="none" w:sz="0" w:space="0" w:color="auto"/>
        <w:right w:val="none" w:sz="0" w:space="0" w:color="auto"/>
      </w:divBdr>
    </w:div>
    <w:div w:id="628629225">
      <w:bodyDiv w:val="1"/>
      <w:marLeft w:val="0"/>
      <w:marRight w:val="0"/>
      <w:marTop w:val="0"/>
      <w:marBottom w:val="0"/>
      <w:divBdr>
        <w:top w:val="none" w:sz="0" w:space="0" w:color="auto"/>
        <w:left w:val="none" w:sz="0" w:space="0" w:color="auto"/>
        <w:bottom w:val="none" w:sz="0" w:space="0" w:color="auto"/>
        <w:right w:val="none" w:sz="0" w:space="0" w:color="auto"/>
      </w:divBdr>
    </w:div>
    <w:div w:id="661543464">
      <w:bodyDiv w:val="1"/>
      <w:marLeft w:val="0"/>
      <w:marRight w:val="0"/>
      <w:marTop w:val="0"/>
      <w:marBottom w:val="0"/>
      <w:divBdr>
        <w:top w:val="none" w:sz="0" w:space="0" w:color="auto"/>
        <w:left w:val="none" w:sz="0" w:space="0" w:color="auto"/>
        <w:bottom w:val="none" w:sz="0" w:space="0" w:color="auto"/>
        <w:right w:val="none" w:sz="0" w:space="0" w:color="auto"/>
      </w:divBdr>
    </w:div>
    <w:div w:id="702173821">
      <w:bodyDiv w:val="1"/>
      <w:marLeft w:val="0"/>
      <w:marRight w:val="0"/>
      <w:marTop w:val="0"/>
      <w:marBottom w:val="0"/>
      <w:divBdr>
        <w:top w:val="none" w:sz="0" w:space="0" w:color="auto"/>
        <w:left w:val="none" w:sz="0" w:space="0" w:color="auto"/>
        <w:bottom w:val="none" w:sz="0" w:space="0" w:color="auto"/>
        <w:right w:val="none" w:sz="0" w:space="0" w:color="auto"/>
      </w:divBdr>
    </w:div>
    <w:div w:id="795954754">
      <w:bodyDiv w:val="1"/>
      <w:marLeft w:val="0"/>
      <w:marRight w:val="0"/>
      <w:marTop w:val="0"/>
      <w:marBottom w:val="0"/>
      <w:divBdr>
        <w:top w:val="none" w:sz="0" w:space="0" w:color="auto"/>
        <w:left w:val="none" w:sz="0" w:space="0" w:color="auto"/>
        <w:bottom w:val="none" w:sz="0" w:space="0" w:color="auto"/>
        <w:right w:val="none" w:sz="0" w:space="0" w:color="auto"/>
      </w:divBdr>
    </w:div>
    <w:div w:id="812721550">
      <w:bodyDiv w:val="1"/>
      <w:marLeft w:val="0"/>
      <w:marRight w:val="0"/>
      <w:marTop w:val="0"/>
      <w:marBottom w:val="0"/>
      <w:divBdr>
        <w:top w:val="none" w:sz="0" w:space="0" w:color="auto"/>
        <w:left w:val="none" w:sz="0" w:space="0" w:color="auto"/>
        <w:bottom w:val="none" w:sz="0" w:space="0" w:color="auto"/>
        <w:right w:val="none" w:sz="0" w:space="0" w:color="auto"/>
      </w:divBdr>
    </w:div>
    <w:div w:id="904923050">
      <w:bodyDiv w:val="1"/>
      <w:marLeft w:val="0"/>
      <w:marRight w:val="0"/>
      <w:marTop w:val="0"/>
      <w:marBottom w:val="0"/>
      <w:divBdr>
        <w:top w:val="none" w:sz="0" w:space="0" w:color="auto"/>
        <w:left w:val="none" w:sz="0" w:space="0" w:color="auto"/>
        <w:bottom w:val="none" w:sz="0" w:space="0" w:color="auto"/>
        <w:right w:val="none" w:sz="0" w:space="0" w:color="auto"/>
      </w:divBdr>
    </w:div>
    <w:div w:id="915670500">
      <w:bodyDiv w:val="1"/>
      <w:marLeft w:val="0"/>
      <w:marRight w:val="0"/>
      <w:marTop w:val="0"/>
      <w:marBottom w:val="0"/>
      <w:divBdr>
        <w:top w:val="none" w:sz="0" w:space="0" w:color="auto"/>
        <w:left w:val="none" w:sz="0" w:space="0" w:color="auto"/>
        <w:bottom w:val="none" w:sz="0" w:space="0" w:color="auto"/>
        <w:right w:val="none" w:sz="0" w:space="0" w:color="auto"/>
      </w:divBdr>
    </w:div>
    <w:div w:id="970670540">
      <w:bodyDiv w:val="1"/>
      <w:marLeft w:val="0"/>
      <w:marRight w:val="0"/>
      <w:marTop w:val="0"/>
      <w:marBottom w:val="0"/>
      <w:divBdr>
        <w:top w:val="none" w:sz="0" w:space="0" w:color="auto"/>
        <w:left w:val="none" w:sz="0" w:space="0" w:color="auto"/>
        <w:bottom w:val="none" w:sz="0" w:space="0" w:color="auto"/>
        <w:right w:val="none" w:sz="0" w:space="0" w:color="auto"/>
      </w:divBdr>
    </w:div>
    <w:div w:id="1016691054">
      <w:bodyDiv w:val="1"/>
      <w:marLeft w:val="0"/>
      <w:marRight w:val="0"/>
      <w:marTop w:val="0"/>
      <w:marBottom w:val="0"/>
      <w:divBdr>
        <w:top w:val="none" w:sz="0" w:space="0" w:color="auto"/>
        <w:left w:val="none" w:sz="0" w:space="0" w:color="auto"/>
        <w:bottom w:val="none" w:sz="0" w:space="0" w:color="auto"/>
        <w:right w:val="none" w:sz="0" w:space="0" w:color="auto"/>
      </w:divBdr>
    </w:div>
    <w:div w:id="1018704416">
      <w:bodyDiv w:val="1"/>
      <w:marLeft w:val="0"/>
      <w:marRight w:val="0"/>
      <w:marTop w:val="0"/>
      <w:marBottom w:val="0"/>
      <w:divBdr>
        <w:top w:val="none" w:sz="0" w:space="0" w:color="auto"/>
        <w:left w:val="none" w:sz="0" w:space="0" w:color="auto"/>
        <w:bottom w:val="none" w:sz="0" w:space="0" w:color="auto"/>
        <w:right w:val="none" w:sz="0" w:space="0" w:color="auto"/>
      </w:divBdr>
    </w:div>
    <w:div w:id="1056707267">
      <w:bodyDiv w:val="1"/>
      <w:marLeft w:val="0"/>
      <w:marRight w:val="0"/>
      <w:marTop w:val="0"/>
      <w:marBottom w:val="0"/>
      <w:divBdr>
        <w:top w:val="none" w:sz="0" w:space="0" w:color="auto"/>
        <w:left w:val="none" w:sz="0" w:space="0" w:color="auto"/>
        <w:bottom w:val="none" w:sz="0" w:space="0" w:color="auto"/>
        <w:right w:val="none" w:sz="0" w:space="0" w:color="auto"/>
      </w:divBdr>
    </w:div>
    <w:div w:id="1174152138">
      <w:bodyDiv w:val="1"/>
      <w:marLeft w:val="0"/>
      <w:marRight w:val="0"/>
      <w:marTop w:val="0"/>
      <w:marBottom w:val="0"/>
      <w:divBdr>
        <w:top w:val="none" w:sz="0" w:space="0" w:color="auto"/>
        <w:left w:val="none" w:sz="0" w:space="0" w:color="auto"/>
        <w:bottom w:val="none" w:sz="0" w:space="0" w:color="auto"/>
        <w:right w:val="none" w:sz="0" w:space="0" w:color="auto"/>
      </w:divBdr>
    </w:div>
    <w:div w:id="1184906807">
      <w:bodyDiv w:val="1"/>
      <w:marLeft w:val="0"/>
      <w:marRight w:val="0"/>
      <w:marTop w:val="0"/>
      <w:marBottom w:val="0"/>
      <w:divBdr>
        <w:top w:val="none" w:sz="0" w:space="0" w:color="auto"/>
        <w:left w:val="none" w:sz="0" w:space="0" w:color="auto"/>
        <w:bottom w:val="none" w:sz="0" w:space="0" w:color="auto"/>
        <w:right w:val="none" w:sz="0" w:space="0" w:color="auto"/>
      </w:divBdr>
    </w:div>
    <w:div w:id="1202325100">
      <w:bodyDiv w:val="1"/>
      <w:marLeft w:val="0"/>
      <w:marRight w:val="0"/>
      <w:marTop w:val="0"/>
      <w:marBottom w:val="0"/>
      <w:divBdr>
        <w:top w:val="none" w:sz="0" w:space="0" w:color="auto"/>
        <w:left w:val="none" w:sz="0" w:space="0" w:color="auto"/>
        <w:bottom w:val="none" w:sz="0" w:space="0" w:color="auto"/>
        <w:right w:val="none" w:sz="0" w:space="0" w:color="auto"/>
      </w:divBdr>
    </w:div>
    <w:div w:id="1310745575">
      <w:bodyDiv w:val="1"/>
      <w:marLeft w:val="0"/>
      <w:marRight w:val="0"/>
      <w:marTop w:val="0"/>
      <w:marBottom w:val="0"/>
      <w:divBdr>
        <w:top w:val="none" w:sz="0" w:space="0" w:color="auto"/>
        <w:left w:val="none" w:sz="0" w:space="0" w:color="auto"/>
        <w:bottom w:val="none" w:sz="0" w:space="0" w:color="auto"/>
        <w:right w:val="none" w:sz="0" w:space="0" w:color="auto"/>
      </w:divBdr>
    </w:div>
    <w:div w:id="1378505917">
      <w:bodyDiv w:val="1"/>
      <w:marLeft w:val="0"/>
      <w:marRight w:val="0"/>
      <w:marTop w:val="0"/>
      <w:marBottom w:val="0"/>
      <w:divBdr>
        <w:top w:val="none" w:sz="0" w:space="0" w:color="auto"/>
        <w:left w:val="none" w:sz="0" w:space="0" w:color="auto"/>
        <w:bottom w:val="none" w:sz="0" w:space="0" w:color="auto"/>
        <w:right w:val="none" w:sz="0" w:space="0" w:color="auto"/>
      </w:divBdr>
    </w:div>
    <w:div w:id="1438789735">
      <w:bodyDiv w:val="1"/>
      <w:marLeft w:val="0"/>
      <w:marRight w:val="0"/>
      <w:marTop w:val="0"/>
      <w:marBottom w:val="0"/>
      <w:divBdr>
        <w:top w:val="none" w:sz="0" w:space="0" w:color="auto"/>
        <w:left w:val="none" w:sz="0" w:space="0" w:color="auto"/>
        <w:bottom w:val="none" w:sz="0" w:space="0" w:color="auto"/>
        <w:right w:val="none" w:sz="0" w:space="0" w:color="auto"/>
      </w:divBdr>
    </w:div>
    <w:div w:id="1498303317">
      <w:bodyDiv w:val="1"/>
      <w:marLeft w:val="0"/>
      <w:marRight w:val="0"/>
      <w:marTop w:val="0"/>
      <w:marBottom w:val="0"/>
      <w:divBdr>
        <w:top w:val="none" w:sz="0" w:space="0" w:color="auto"/>
        <w:left w:val="none" w:sz="0" w:space="0" w:color="auto"/>
        <w:bottom w:val="none" w:sz="0" w:space="0" w:color="auto"/>
        <w:right w:val="none" w:sz="0" w:space="0" w:color="auto"/>
      </w:divBdr>
      <w:divsChild>
        <w:div w:id="1703093320">
          <w:marLeft w:val="0"/>
          <w:marRight w:val="0"/>
          <w:marTop w:val="0"/>
          <w:marBottom w:val="0"/>
          <w:divBdr>
            <w:top w:val="none" w:sz="0" w:space="0" w:color="auto"/>
            <w:left w:val="none" w:sz="0" w:space="0" w:color="auto"/>
            <w:bottom w:val="none" w:sz="0" w:space="0" w:color="auto"/>
            <w:right w:val="none" w:sz="0" w:space="0" w:color="auto"/>
          </w:divBdr>
        </w:div>
        <w:div w:id="2093575075">
          <w:marLeft w:val="0"/>
          <w:marRight w:val="0"/>
          <w:marTop w:val="0"/>
          <w:marBottom w:val="0"/>
          <w:divBdr>
            <w:top w:val="none" w:sz="0" w:space="0" w:color="auto"/>
            <w:left w:val="none" w:sz="0" w:space="0" w:color="auto"/>
            <w:bottom w:val="none" w:sz="0" w:space="0" w:color="auto"/>
            <w:right w:val="none" w:sz="0" w:space="0" w:color="auto"/>
          </w:divBdr>
        </w:div>
        <w:div w:id="1916477074">
          <w:marLeft w:val="0"/>
          <w:marRight w:val="0"/>
          <w:marTop w:val="0"/>
          <w:marBottom w:val="0"/>
          <w:divBdr>
            <w:top w:val="none" w:sz="0" w:space="0" w:color="auto"/>
            <w:left w:val="none" w:sz="0" w:space="0" w:color="auto"/>
            <w:bottom w:val="none" w:sz="0" w:space="0" w:color="auto"/>
            <w:right w:val="none" w:sz="0" w:space="0" w:color="auto"/>
          </w:divBdr>
        </w:div>
      </w:divsChild>
    </w:div>
    <w:div w:id="1556894541">
      <w:bodyDiv w:val="1"/>
      <w:marLeft w:val="0"/>
      <w:marRight w:val="0"/>
      <w:marTop w:val="0"/>
      <w:marBottom w:val="0"/>
      <w:divBdr>
        <w:top w:val="none" w:sz="0" w:space="0" w:color="auto"/>
        <w:left w:val="none" w:sz="0" w:space="0" w:color="auto"/>
        <w:bottom w:val="none" w:sz="0" w:space="0" w:color="auto"/>
        <w:right w:val="none" w:sz="0" w:space="0" w:color="auto"/>
      </w:divBdr>
    </w:div>
    <w:div w:id="1567883989">
      <w:bodyDiv w:val="1"/>
      <w:marLeft w:val="0"/>
      <w:marRight w:val="0"/>
      <w:marTop w:val="0"/>
      <w:marBottom w:val="0"/>
      <w:divBdr>
        <w:top w:val="none" w:sz="0" w:space="0" w:color="auto"/>
        <w:left w:val="none" w:sz="0" w:space="0" w:color="auto"/>
        <w:bottom w:val="none" w:sz="0" w:space="0" w:color="auto"/>
        <w:right w:val="none" w:sz="0" w:space="0" w:color="auto"/>
      </w:divBdr>
    </w:div>
    <w:div w:id="1699234827">
      <w:bodyDiv w:val="1"/>
      <w:marLeft w:val="0"/>
      <w:marRight w:val="0"/>
      <w:marTop w:val="0"/>
      <w:marBottom w:val="0"/>
      <w:divBdr>
        <w:top w:val="none" w:sz="0" w:space="0" w:color="auto"/>
        <w:left w:val="none" w:sz="0" w:space="0" w:color="auto"/>
        <w:bottom w:val="none" w:sz="0" w:space="0" w:color="auto"/>
        <w:right w:val="none" w:sz="0" w:space="0" w:color="auto"/>
      </w:divBdr>
    </w:div>
    <w:div w:id="1743454214">
      <w:bodyDiv w:val="1"/>
      <w:marLeft w:val="0"/>
      <w:marRight w:val="0"/>
      <w:marTop w:val="0"/>
      <w:marBottom w:val="0"/>
      <w:divBdr>
        <w:top w:val="none" w:sz="0" w:space="0" w:color="auto"/>
        <w:left w:val="none" w:sz="0" w:space="0" w:color="auto"/>
        <w:bottom w:val="none" w:sz="0" w:space="0" w:color="auto"/>
        <w:right w:val="none" w:sz="0" w:space="0" w:color="auto"/>
      </w:divBdr>
    </w:div>
    <w:div w:id="1796870325">
      <w:bodyDiv w:val="1"/>
      <w:marLeft w:val="0"/>
      <w:marRight w:val="0"/>
      <w:marTop w:val="0"/>
      <w:marBottom w:val="0"/>
      <w:divBdr>
        <w:top w:val="none" w:sz="0" w:space="0" w:color="auto"/>
        <w:left w:val="none" w:sz="0" w:space="0" w:color="auto"/>
        <w:bottom w:val="none" w:sz="0" w:space="0" w:color="auto"/>
        <w:right w:val="none" w:sz="0" w:space="0" w:color="auto"/>
      </w:divBdr>
    </w:div>
    <w:div w:id="1856769752">
      <w:bodyDiv w:val="1"/>
      <w:marLeft w:val="0"/>
      <w:marRight w:val="0"/>
      <w:marTop w:val="0"/>
      <w:marBottom w:val="0"/>
      <w:divBdr>
        <w:top w:val="none" w:sz="0" w:space="0" w:color="auto"/>
        <w:left w:val="none" w:sz="0" w:space="0" w:color="auto"/>
        <w:bottom w:val="none" w:sz="0" w:space="0" w:color="auto"/>
        <w:right w:val="none" w:sz="0" w:space="0" w:color="auto"/>
      </w:divBdr>
    </w:div>
    <w:div w:id="1975329031">
      <w:bodyDiv w:val="1"/>
      <w:marLeft w:val="0"/>
      <w:marRight w:val="0"/>
      <w:marTop w:val="0"/>
      <w:marBottom w:val="0"/>
      <w:divBdr>
        <w:top w:val="none" w:sz="0" w:space="0" w:color="auto"/>
        <w:left w:val="none" w:sz="0" w:space="0" w:color="auto"/>
        <w:bottom w:val="none" w:sz="0" w:space="0" w:color="auto"/>
        <w:right w:val="none" w:sz="0" w:space="0" w:color="auto"/>
      </w:divBdr>
    </w:div>
    <w:div w:id="203457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applications@newcastle-staffs.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A9B7A-93E6-42B4-AD2D-EB5F899B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Neill Walker</cp:lastModifiedBy>
  <cp:revision>2</cp:revision>
  <cp:lastPrinted>2026-03-02T18:08:00Z</cp:lastPrinted>
  <dcterms:created xsi:type="dcterms:W3CDTF">2026-06-09T06:40:00Z</dcterms:created>
  <dcterms:modified xsi:type="dcterms:W3CDTF">2026-06-09T06:40:00Z</dcterms:modified>
</cp:coreProperties>
</file>